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A96EC" w14:textId="77777777" w:rsidR="00E61065" w:rsidRPr="00C55498" w:rsidRDefault="00E61065" w:rsidP="00E61065">
      <w:pPr>
        <w:jc w:val="right"/>
        <w:rPr>
          <w:rFonts w:ascii="Times New Roman" w:hAnsi="Times New Roman" w:cs="Times New Roman"/>
          <w:b/>
          <w:bCs/>
          <w:color w:val="000000"/>
          <w:sz w:val="24"/>
          <w:szCs w:val="24"/>
        </w:rPr>
      </w:pPr>
      <w:proofErr w:type="spellStart"/>
      <w:r w:rsidRPr="00C55498">
        <w:rPr>
          <w:rFonts w:ascii="Times New Roman" w:hAnsi="Times New Roman" w:cs="Times New Roman"/>
          <w:b/>
          <w:bCs/>
          <w:i/>
          <w:color w:val="000000"/>
          <w:sz w:val="24"/>
          <w:szCs w:val="24"/>
        </w:rPr>
        <w:t>Тендерлік</w:t>
      </w:r>
      <w:proofErr w:type="spellEnd"/>
      <w:r w:rsidRPr="00C55498">
        <w:rPr>
          <w:rFonts w:ascii="Times New Roman" w:hAnsi="Times New Roman" w:cs="Times New Roman"/>
          <w:b/>
          <w:bCs/>
          <w:i/>
          <w:color w:val="000000"/>
          <w:sz w:val="24"/>
          <w:szCs w:val="24"/>
        </w:rPr>
        <w:t xml:space="preserve"> </w:t>
      </w:r>
      <w:proofErr w:type="spellStart"/>
      <w:r w:rsidRPr="00C55498">
        <w:rPr>
          <w:rFonts w:ascii="Times New Roman" w:hAnsi="Times New Roman" w:cs="Times New Roman"/>
          <w:b/>
          <w:bCs/>
          <w:i/>
          <w:color w:val="000000"/>
          <w:sz w:val="24"/>
          <w:szCs w:val="24"/>
        </w:rPr>
        <w:t>құжаттамаға</w:t>
      </w:r>
      <w:proofErr w:type="spellEnd"/>
      <w:r w:rsidRPr="00C55498">
        <w:rPr>
          <w:rFonts w:ascii="Times New Roman" w:hAnsi="Times New Roman" w:cs="Times New Roman"/>
          <w:b/>
          <w:bCs/>
          <w:i/>
          <w:color w:val="000000"/>
          <w:sz w:val="24"/>
          <w:szCs w:val="24"/>
        </w:rPr>
        <w:t xml:space="preserve"> 2-қосымша</w:t>
      </w:r>
    </w:p>
    <w:p w14:paraId="5AFCBEB7" w14:textId="77777777" w:rsidR="00E61065" w:rsidRPr="00C55498" w:rsidRDefault="00E61065" w:rsidP="00E61065">
      <w:pPr>
        <w:autoSpaceDE w:val="0"/>
        <w:autoSpaceDN w:val="0"/>
        <w:adjustRightInd w:val="0"/>
        <w:spacing w:after="0" w:line="240" w:lineRule="auto"/>
        <w:jc w:val="right"/>
        <w:rPr>
          <w:rFonts w:ascii="Times New Roman" w:hAnsi="Times New Roman" w:cs="Times New Roman"/>
          <w:sz w:val="24"/>
          <w:szCs w:val="24"/>
        </w:rPr>
      </w:pPr>
    </w:p>
    <w:p w14:paraId="5979EEBD" w14:textId="77777777" w:rsidR="00A00B57" w:rsidRPr="00C55498" w:rsidRDefault="00A00B57" w:rsidP="00E61065">
      <w:pPr>
        <w:autoSpaceDE w:val="0"/>
        <w:autoSpaceDN w:val="0"/>
        <w:adjustRightInd w:val="0"/>
        <w:spacing w:after="0" w:line="240" w:lineRule="auto"/>
        <w:jc w:val="center"/>
        <w:rPr>
          <w:rFonts w:ascii="Times New Roman" w:hAnsi="Times New Roman" w:cs="Times New Roman"/>
          <w:b/>
          <w:bCs/>
          <w:color w:val="000000"/>
          <w:sz w:val="24"/>
          <w:szCs w:val="24"/>
        </w:rPr>
      </w:pPr>
      <w:r w:rsidRPr="00C55498">
        <w:rPr>
          <w:rFonts w:ascii="Times New Roman" w:hAnsi="Times New Roman" w:cs="Times New Roman"/>
          <w:b/>
          <w:bCs/>
          <w:color w:val="000000"/>
          <w:sz w:val="24"/>
          <w:szCs w:val="24"/>
        </w:rPr>
        <w:t>"</w:t>
      </w:r>
      <w:proofErr w:type="spellStart"/>
      <w:r w:rsidRPr="00C55498">
        <w:rPr>
          <w:rFonts w:ascii="Times New Roman" w:hAnsi="Times New Roman" w:cs="Times New Roman"/>
          <w:b/>
          <w:bCs/>
          <w:color w:val="000000"/>
          <w:sz w:val="24"/>
          <w:szCs w:val="24"/>
        </w:rPr>
        <w:t>Биологиялық</w:t>
      </w:r>
      <w:proofErr w:type="spellEnd"/>
      <w:r w:rsidRPr="00C55498">
        <w:rPr>
          <w:rFonts w:ascii="Times New Roman" w:hAnsi="Times New Roman" w:cs="Times New Roman"/>
          <w:b/>
          <w:bCs/>
          <w:color w:val="000000"/>
          <w:sz w:val="24"/>
          <w:szCs w:val="24"/>
        </w:rPr>
        <w:t xml:space="preserve"> микроскоп" №2 лот бойынша </w:t>
      </w:r>
    </w:p>
    <w:p w14:paraId="2D2D4A4C" w14:textId="4410F453" w:rsidR="00E61065" w:rsidRPr="00C55498" w:rsidRDefault="00E61065" w:rsidP="00E61065">
      <w:pPr>
        <w:autoSpaceDE w:val="0"/>
        <w:autoSpaceDN w:val="0"/>
        <w:adjustRightInd w:val="0"/>
        <w:spacing w:after="0" w:line="240" w:lineRule="auto"/>
        <w:jc w:val="center"/>
        <w:rPr>
          <w:rFonts w:ascii="Times New Roman" w:hAnsi="Times New Roman" w:cs="Times New Roman"/>
          <w:b/>
          <w:bCs/>
          <w:sz w:val="24"/>
          <w:szCs w:val="24"/>
        </w:rPr>
      </w:pPr>
      <w:proofErr w:type="spellStart"/>
      <w:r w:rsidRPr="00C55498">
        <w:rPr>
          <w:rFonts w:ascii="Times New Roman" w:hAnsi="Times New Roman" w:cs="Times New Roman"/>
          <w:b/>
          <w:bCs/>
          <w:sz w:val="24"/>
          <w:szCs w:val="24"/>
        </w:rPr>
        <w:t>Техникалық</w:t>
      </w:r>
      <w:proofErr w:type="spellEnd"/>
      <w:r w:rsidRPr="00C55498">
        <w:rPr>
          <w:rFonts w:ascii="Times New Roman" w:hAnsi="Times New Roman" w:cs="Times New Roman"/>
          <w:b/>
          <w:bCs/>
          <w:sz w:val="24"/>
          <w:szCs w:val="24"/>
        </w:rPr>
        <w:t xml:space="preserve"> </w:t>
      </w:r>
      <w:proofErr w:type="spellStart"/>
      <w:r w:rsidRPr="00C55498">
        <w:rPr>
          <w:rFonts w:ascii="Times New Roman" w:hAnsi="Times New Roman" w:cs="Times New Roman"/>
          <w:b/>
          <w:bCs/>
          <w:sz w:val="24"/>
          <w:szCs w:val="24"/>
        </w:rPr>
        <w:t>сипаттама</w:t>
      </w:r>
      <w:proofErr w:type="spellEnd"/>
    </w:p>
    <w:p w14:paraId="3D881AF4" w14:textId="77777777" w:rsidR="00E61065" w:rsidRPr="00C55498" w:rsidRDefault="00E61065" w:rsidP="00E61065">
      <w:pPr>
        <w:autoSpaceDE w:val="0"/>
        <w:autoSpaceDN w:val="0"/>
        <w:adjustRightInd w:val="0"/>
        <w:spacing w:after="0" w:line="240" w:lineRule="auto"/>
        <w:jc w:val="center"/>
        <w:rPr>
          <w:rFonts w:ascii="Times New Roman" w:hAnsi="Times New Roman" w:cs="Times New Roman"/>
          <w:sz w:val="24"/>
          <w:szCs w:val="24"/>
        </w:rPr>
      </w:pPr>
    </w:p>
    <w:tbl>
      <w:tblPr>
        <w:tblW w:w="15324" w:type="dxa"/>
        <w:tblLook w:val="04A0" w:firstRow="1" w:lastRow="0" w:firstColumn="1" w:lastColumn="0" w:noHBand="0" w:noVBand="1"/>
      </w:tblPr>
      <w:tblGrid>
        <w:gridCol w:w="445"/>
        <w:gridCol w:w="2289"/>
        <w:gridCol w:w="631"/>
        <w:gridCol w:w="2290"/>
        <w:gridCol w:w="7196"/>
        <w:gridCol w:w="2473"/>
      </w:tblGrid>
      <w:tr w:rsidR="00E61065" w:rsidRPr="00C55498" w14:paraId="034AC673" w14:textId="77777777" w:rsidTr="00C55498">
        <w:trPr>
          <w:trHeight w:val="290"/>
        </w:trPr>
        <w:tc>
          <w:tcPr>
            <w:tcW w:w="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97ED836" w14:textId="77777777" w:rsidR="00E61065" w:rsidRPr="00C55498" w:rsidRDefault="00E61065" w:rsidP="00D65571">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w:t>
            </w:r>
          </w:p>
        </w:tc>
        <w:tc>
          <w:tcPr>
            <w:tcW w:w="228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23953BB" w14:textId="77777777" w:rsidR="00E61065" w:rsidRPr="00C55498" w:rsidRDefault="00E61065" w:rsidP="00D65571">
            <w:pPr>
              <w:spacing w:after="0"/>
              <w:rPr>
                <w:rFonts w:ascii="Times New Roman" w:hAnsi="Times New Roman" w:cs="Times New Roman"/>
                <w:color w:val="000000"/>
                <w:sz w:val="24"/>
                <w:szCs w:val="24"/>
              </w:rPr>
            </w:pPr>
            <w:proofErr w:type="spellStart"/>
            <w:r w:rsidRPr="00C55498">
              <w:rPr>
                <w:rFonts w:ascii="Times New Roman" w:hAnsi="Times New Roman" w:cs="Times New Roman"/>
                <w:color w:val="000000"/>
                <w:sz w:val="24"/>
                <w:szCs w:val="24"/>
              </w:rPr>
              <w:t>Критерийлер</w:t>
            </w:r>
            <w:proofErr w:type="spellEnd"/>
            <w:r w:rsidRPr="00C55498">
              <w:rPr>
                <w:rFonts w:ascii="Times New Roman" w:hAnsi="Times New Roman" w:cs="Times New Roman"/>
                <w:color w:val="000000"/>
                <w:sz w:val="24"/>
                <w:szCs w:val="24"/>
              </w:rPr>
              <w:t xml:space="preserve"> </w:t>
            </w:r>
          </w:p>
        </w:tc>
        <w:tc>
          <w:tcPr>
            <w:tcW w:w="12590" w:type="dxa"/>
            <w:gridSpan w:val="4"/>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C4DE4AE" w14:textId="77777777" w:rsidR="00E61065" w:rsidRPr="00C55498" w:rsidRDefault="00E61065" w:rsidP="00D65571">
            <w:pPr>
              <w:spacing w:after="0"/>
              <w:jc w:val="center"/>
              <w:rPr>
                <w:rFonts w:ascii="Times New Roman" w:hAnsi="Times New Roman" w:cs="Times New Roman"/>
                <w:color w:val="000000"/>
                <w:sz w:val="24"/>
                <w:szCs w:val="24"/>
              </w:rPr>
            </w:pPr>
            <w:proofErr w:type="spellStart"/>
            <w:r w:rsidRPr="00C55498">
              <w:rPr>
                <w:rFonts w:ascii="Times New Roman" w:hAnsi="Times New Roman" w:cs="Times New Roman"/>
                <w:color w:val="000000"/>
                <w:sz w:val="24"/>
                <w:szCs w:val="24"/>
              </w:rPr>
              <w:t>Сипаттама</w:t>
            </w:r>
            <w:proofErr w:type="spellEnd"/>
          </w:p>
        </w:tc>
      </w:tr>
      <w:tr w:rsidR="00E61065" w:rsidRPr="00C55498" w14:paraId="195B5E94" w14:textId="77777777" w:rsidTr="00C55498">
        <w:trPr>
          <w:trHeight w:val="846"/>
        </w:trPr>
        <w:tc>
          <w:tcPr>
            <w:tcW w:w="445" w:type="dxa"/>
            <w:tcBorders>
              <w:top w:val="nil"/>
              <w:left w:val="single" w:sz="4" w:space="0" w:color="auto"/>
              <w:bottom w:val="single" w:sz="4" w:space="0" w:color="auto"/>
              <w:right w:val="single" w:sz="4" w:space="0" w:color="auto"/>
            </w:tcBorders>
            <w:noWrap/>
            <w:vAlign w:val="center"/>
            <w:hideMark/>
          </w:tcPr>
          <w:p w14:paraId="66ABEF15" w14:textId="77777777" w:rsidR="00E61065" w:rsidRPr="00C55498" w:rsidRDefault="00E61065" w:rsidP="00D65571">
            <w:pPr>
              <w:spacing w:after="0"/>
              <w:jc w:val="right"/>
              <w:rPr>
                <w:rFonts w:ascii="Times New Roman" w:hAnsi="Times New Roman" w:cs="Times New Roman"/>
                <w:color w:val="000000"/>
                <w:sz w:val="24"/>
                <w:szCs w:val="24"/>
              </w:rPr>
            </w:pPr>
            <w:r w:rsidRPr="00C55498">
              <w:rPr>
                <w:rFonts w:ascii="Times New Roman" w:hAnsi="Times New Roman" w:cs="Times New Roman"/>
                <w:color w:val="000000"/>
                <w:sz w:val="24"/>
                <w:szCs w:val="24"/>
              </w:rPr>
              <w:t>1</w:t>
            </w:r>
          </w:p>
        </w:tc>
        <w:tc>
          <w:tcPr>
            <w:tcW w:w="2289" w:type="dxa"/>
            <w:tcBorders>
              <w:top w:val="nil"/>
              <w:left w:val="nil"/>
              <w:bottom w:val="single" w:sz="4" w:space="0" w:color="auto"/>
              <w:right w:val="single" w:sz="4" w:space="0" w:color="auto"/>
            </w:tcBorders>
            <w:vAlign w:val="center"/>
            <w:hideMark/>
          </w:tcPr>
          <w:p w14:paraId="6CFFF981" w14:textId="77777777" w:rsidR="00E61065" w:rsidRPr="00C55498" w:rsidRDefault="00E61065" w:rsidP="00D65571">
            <w:pPr>
              <w:spacing w:after="0"/>
              <w:rPr>
                <w:rFonts w:ascii="Times New Roman" w:hAnsi="Times New Roman" w:cs="Times New Roman"/>
                <w:color w:val="000000"/>
                <w:sz w:val="24"/>
                <w:szCs w:val="24"/>
              </w:rPr>
            </w:pPr>
            <w:proofErr w:type="spellStart"/>
            <w:r w:rsidRPr="00C55498">
              <w:rPr>
                <w:rFonts w:ascii="Times New Roman" w:hAnsi="Times New Roman" w:cs="Times New Roman"/>
                <w:color w:val="000000"/>
                <w:sz w:val="24"/>
                <w:szCs w:val="24"/>
              </w:rPr>
              <w:t>Медициналық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техниканың</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атауы</w:t>
            </w:r>
            <w:proofErr w:type="spellEnd"/>
          </w:p>
        </w:tc>
        <w:tc>
          <w:tcPr>
            <w:tcW w:w="12590" w:type="dxa"/>
            <w:gridSpan w:val="4"/>
            <w:tcBorders>
              <w:top w:val="single" w:sz="4" w:space="0" w:color="auto"/>
              <w:left w:val="nil"/>
              <w:bottom w:val="single" w:sz="4" w:space="0" w:color="auto"/>
              <w:right w:val="single" w:sz="4" w:space="0" w:color="auto"/>
            </w:tcBorders>
            <w:noWrap/>
            <w:vAlign w:val="center"/>
            <w:hideMark/>
          </w:tcPr>
          <w:p w14:paraId="3313CAE4" w14:textId="77777777" w:rsidR="00E61065" w:rsidRPr="00C55498" w:rsidRDefault="00E61065" w:rsidP="00D65571">
            <w:pPr>
              <w:widowControl w:val="0"/>
              <w:autoSpaceDE w:val="0"/>
              <w:autoSpaceDN w:val="0"/>
              <w:adjustRightInd w:val="0"/>
              <w:rPr>
                <w:rFonts w:ascii="Times New Roman" w:hAnsi="Times New Roman" w:cs="Times New Roman"/>
                <w:b/>
                <w:bCs/>
                <w:color w:val="000000"/>
                <w:sz w:val="24"/>
                <w:szCs w:val="24"/>
              </w:rPr>
            </w:pPr>
            <w:proofErr w:type="spellStart"/>
            <w:r w:rsidRPr="00C55498">
              <w:rPr>
                <w:rFonts w:ascii="Times New Roman" w:hAnsi="Times New Roman" w:cs="Times New Roman"/>
                <w:b/>
                <w:bCs/>
                <w:color w:val="000000"/>
                <w:sz w:val="24"/>
                <w:szCs w:val="24"/>
              </w:rPr>
              <w:t>Биологиялық</w:t>
            </w:r>
            <w:proofErr w:type="spellEnd"/>
            <w:r w:rsidRPr="00C55498">
              <w:rPr>
                <w:rFonts w:ascii="Times New Roman" w:hAnsi="Times New Roman" w:cs="Times New Roman"/>
                <w:b/>
                <w:bCs/>
                <w:color w:val="000000"/>
                <w:sz w:val="24"/>
                <w:szCs w:val="24"/>
              </w:rPr>
              <w:t xml:space="preserve"> микроскоп</w:t>
            </w:r>
          </w:p>
        </w:tc>
      </w:tr>
      <w:tr w:rsidR="00E61065" w:rsidRPr="00C55498" w14:paraId="1F47E022" w14:textId="77777777" w:rsidTr="00C55498">
        <w:trPr>
          <w:trHeight w:val="1755"/>
        </w:trPr>
        <w:tc>
          <w:tcPr>
            <w:tcW w:w="445" w:type="dxa"/>
            <w:vMerge w:val="restart"/>
            <w:tcBorders>
              <w:top w:val="single" w:sz="4" w:space="0" w:color="auto"/>
              <w:left w:val="single" w:sz="4" w:space="0" w:color="auto"/>
              <w:bottom w:val="single" w:sz="4" w:space="0" w:color="auto"/>
              <w:right w:val="single" w:sz="4" w:space="0" w:color="auto"/>
            </w:tcBorders>
            <w:noWrap/>
            <w:vAlign w:val="center"/>
            <w:hideMark/>
          </w:tcPr>
          <w:p w14:paraId="61480DC2" w14:textId="77777777" w:rsidR="00E61065" w:rsidRPr="00C55498" w:rsidRDefault="00E61065" w:rsidP="00D65571">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2</w:t>
            </w:r>
          </w:p>
        </w:tc>
        <w:tc>
          <w:tcPr>
            <w:tcW w:w="2289" w:type="dxa"/>
            <w:vMerge w:val="restart"/>
            <w:tcBorders>
              <w:top w:val="single" w:sz="4" w:space="0" w:color="auto"/>
              <w:left w:val="single" w:sz="4" w:space="0" w:color="auto"/>
              <w:bottom w:val="single" w:sz="4" w:space="0" w:color="auto"/>
              <w:right w:val="single" w:sz="4" w:space="0" w:color="auto"/>
            </w:tcBorders>
            <w:vAlign w:val="center"/>
            <w:hideMark/>
          </w:tcPr>
          <w:p w14:paraId="2444BBF2" w14:textId="77777777" w:rsidR="00E61065" w:rsidRPr="00C55498" w:rsidRDefault="00E61065" w:rsidP="00D65571">
            <w:pPr>
              <w:spacing w:after="0"/>
              <w:jc w:val="center"/>
              <w:rPr>
                <w:rFonts w:ascii="Times New Roman" w:hAnsi="Times New Roman" w:cs="Times New Roman"/>
                <w:color w:val="000000"/>
                <w:sz w:val="24"/>
                <w:szCs w:val="24"/>
              </w:rPr>
            </w:pPr>
            <w:proofErr w:type="spellStart"/>
            <w:r w:rsidRPr="00C55498">
              <w:rPr>
                <w:rFonts w:ascii="Times New Roman" w:hAnsi="Times New Roman" w:cs="Times New Roman"/>
                <w:color w:val="000000"/>
                <w:sz w:val="24"/>
                <w:szCs w:val="24"/>
              </w:rPr>
              <w:t>Жинақтауға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қойылатын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талаптар</w:t>
            </w:r>
            <w:proofErr w:type="spellEnd"/>
          </w:p>
        </w:tc>
        <w:tc>
          <w:tcPr>
            <w:tcW w:w="631" w:type="dxa"/>
            <w:tcBorders>
              <w:top w:val="nil"/>
              <w:left w:val="single" w:sz="4" w:space="0" w:color="auto"/>
              <w:bottom w:val="single" w:sz="4" w:space="0" w:color="auto"/>
              <w:right w:val="single" w:sz="4" w:space="0" w:color="auto"/>
            </w:tcBorders>
            <w:noWrap/>
            <w:vAlign w:val="center"/>
            <w:hideMark/>
          </w:tcPr>
          <w:p w14:paraId="7BEAFF0A" w14:textId="77777777" w:rsidR="00E61065" w:rsidRPr="00C55498" w:rsidRDefault="00E61065" w:rsidP="00D65571">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 п/п</w:t>
            </w:r>
          </w:p>
        </w:tc>
        <w:tc>
          <w:tcPr>
            <w:tcW w:w="2290" w:type="dxa"/>
            <w:tcBorders>
              <w:top w:val="nil"/>
              <w:left w:val="nil"/>
              <w:bottom w:val="single" w:sz="4" w:space="0" w:color="auto"/>
              <w:right w:val="single" w:sz="4" w:space="0" w:color="auto"/>
            </w:tcBorders>
            <w:vAlign w:val="center"/>
            <w:hideMark/>
          </w:tcPr>
          <w:p w14:paraId="01471175" w14:textId="77777777" w:rsidR="00E61065" w:rsidRPr="00C55498" w:rsidRDefault="00E61065" w:rsidP="00D65571">
            <w:pPr>
              <w:spacing w:after="0"/>
              <w:rPr>
                <w:rFonts w:ascii="Times New Roman" w:hAnsi="Times New Roman" w:cs="Times New Roman"/>
                <w:color w:val="000000"/>
                <w:sz w:val="24"/>
                <w:szCs w:val="24"/>
              </w:rPr>
            </w:pPr>
            <w:proofErr w:type="spellStart"/>
            <w:r w:rsidRPr="00C55498">
              <w:rPr>
                <w:rFonts w:ascii="Times New Roman" w:hAnsi="Times New Roman" w:cs="Times New Roman"/>
                <w:color w:val="000000"/>
                <w:sz w:val="24"/>
                <w:szCs w:val="24"/>
              </w:rPr>
              <w:t>Медициналық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техникаға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жинақтауыштың</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атауы</w:t>
            </w:r>
            <w:proofErr w:type="spellEnd"/>
          </w:p>
        </w:tc>
        <w:tc>
          <w:tcPr>
            <w:tcW w:w="7196" w:type="dxa"/>
            <w:tcBorders>
              <w:top w:val="nil"/>
              <w:left w:val="nil"/>
              <w:bottom w:val="single" w:sz="4" w:space="0" w:color="auto"/>
              <w:right w:val="single" w:sz="4" w:space="0" w:color="auto"/>
            </w:tcBorders>
            <w:vAlign w:val="center"/>
            <w:hideMark/>
          </w:tcPr>
          <w:p w14:paraId="1E755B7F" w14:textId="77777777" w:rsidR="00E61065" w:rsidRPr="00C55498" w:rsidRDefault="00E61065" w:rsidP="00D65571">
            <w:pPr>
              <w:spacing w:after="0"/>
              <w:rPr>
                <w:rFonts w:ascii="Times New Roman" w:hAnsi="Times New Roman" w:cs="Times New Roman"/>
                <w:color w:val="000000"/>
                <w:sz w:val="24"/>
                <w:szCs w:val="24"/>
              </w:rPr>
            </w:pPr>
            <w:proofErr w:type="spellStart"/>
            <w:r w:rsidRPr="00C55498">
              <w:rPr>
                <w:rFonts w:ascii="Times New Roman" w:hAnsi="Times New Roman" w:cs="Times New Roman"/>
                <w:color w:val="000000"/>
                <w:sz w:val="24"/>
                <w:szCs w:val="24"/>
              </w:rPr>
              <w:t>Медициналық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техникаға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жинақтауыштың</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техникалық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сипаттамасы</w:t>
            </w:r>
            <w:proofErr w:type="spellEnd"/>
          </w:p>
        </w:tc>
        <w:tc>
          <w:tcPr>
            <w:tcW w:w="2473" w:type="dxa"/>
            <w:tcBorders>
              <w:top w:val="nil"/>
              <w:left w:val="nil"/>
              <w:bottom w:val="single" w:sz="4" w:space="0" w:color="auto"/>
              <w:right w:val="single" w:sz="4" w:space="0" w:color="auto"/>
            </w:tcBorders>
            <w:vAlign w:val="center"/>
            <w:hideMark/>
          </w:tcPr>
          <w:p w14:paraId="1743CE23" w14:textId="77777777" w:rsidR="00E61065" w:rsidRPr="00C55498" w:rsidRDefault="00E61065" w:rsidP="00D65571">
            <w:pPr>
              <w:spacing w:after="0"/>
              <w:rPr>
                <w:rFonts w:ascii="Times New Roman" w:hAnsi="Times New Roman" w:cs="Times New Roman"/>
                <w:color w:val="000000"/>
                <w:sz w:val="24"/>
                <w:szCs w:val="24"/>
              </w:rPr>
            </w:pPr>
            <w:proofErr w:type="spellStart"/>
            <w:r w:rsidRPr="00C55498">
              <w:rPr>
                <w:rFonts w:ascii="Times New Roman" w:hAnsi="Times New Roman" w:cs="Times New Roman"/>
                <w:color w:val="000000"/>
                <w:sz w:val="24"/>
                <w:szCs w:val="24"/>
              </w:rPr>
              <w:t>Қажетті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мөлшер</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өлшем</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бірлігін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көрсете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отырып</w:t>
            </w:r>
            <w:proofErr w:type="spellEnd"/>
            <w:r w:rsidRPr="00C55498">
              <w:rPr>
                <w:rFonts w:ascii="Times New Roman" w:hAnsi="Times New Roman" w:cs="Times New Roman"/>
                <w:color w:val="000000"/>
                <w:sz w:val="24"/>
                <w:szCs w:val="24"/>
              </w:rPr>
              <w:t>)</w:t>
            </w:r>
          </w:p>
        </w:tc>
      </w:tr>
      <w:tr w:rsidR="00E61065" w:rsidRPr="00C55498" w14:paraId="07D74010" w14:textId="77777777" w:rsidTr="00C55498">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E3828" w14:textId="77777777" w:rsidR="00E61065" w:rsidRPr="00C55498" w:rsidRDefault="00E61065" w:rsidP="00D6557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566D106A" w14:textId="77777777" w:rsidR="00E61065" w:rsidRPr="00C55498" w:rsidRDefault="00E61065" w:rsidP="00D65571">
            <w:pPr>
              <w:spacing w:after="0"/>
              <w:rPr>
                <w:rFonts w:ascii="Times New Roman" w:hAnsi="Times New Roman" w:cs="Times New Roman"/>
                <w:color w:val="000000"/>
                <w:sz w:val="24"/>
                <w:szCs w:val="24"/>
              </w:rPr>
            </w:pPr>
          </w:p>
        </w:tc>
        <w:tc>
          <w:tcPr>
            <w:tcW w:w="12590" w:type="dxa"/>
            <w:gridSpan w:val="4"/>
            <w:tcBorders>
              <w:top w:val="single" w:sz="4" w:space="0" w:color="auto"/>
              <w:left w:val="single" w:sz="4" w:space="0" w:color="auto"/>
              <w:bottom w:val="single" w:sz="4" w:space="0" w:color="auto"/>
              <w:right w:val="single" w:sz="4" w:space="0" w:color="auto"/>
            </w:tcBorders>
            <w:noWrap/>
            <w:vAlign w:val="center"/>
            <w:hideMark/>
          </w:tcPr>
          <w:p w14:paraId="311B8558" w14:textId="2DE2D5AD" w:rsidR="00E61065" w:rsidRPr="00C55498" w:rsidRDefault="00E61065" w:rsidP="00D65571">
            <w:pPr>
              <w:spacing w:after="0"/>
              <w:rPr>
                <w:rFonts w:ascii="Times New Roman" w:hAnsi="Times New Roman" w:cs="Times New Roman"/>
                <w:b/>
                <w:bCs/>
                <w:i/>
                <w:iCs/>
                <w:color w:val="000000"/>
                <w:sz w:val="24"/>
                <w:szCs w:val="24"/>
              </w:rPr>
            </w:pPr>
            <w:proofErr w:type="spellStart"/>
            <w:r w:rsidRPr="00C55498">
              <w:rPr>
                <w:rFonts w:ascii="Times New Roman" w:hAnsi="Times New Roman" w:cs="Times New Roman"/>
                <w:b/>
                <w:bCs/>
                <w:i/>
                <w:iCs/>
                <w:color w:val="000000"/>
                <w:sz w:val="24"/>
                <w:szCs w:val="24"/>
              </w:rPr>
              <w:t>Негізгі</w:t>
            </w:r>
            <w:proofErr w:type="spellEnd"/>
            <w:r w:rsidRPr="00C55498">
              <w:rPr>
                <w:rFonts w:ascii="Times New Roman" w:hAnsi="Times New Roman" w:cs="Times New Roman"/>
                <w:b/>
                <w:bCs/>
                <w:i/>
                <w:iCs/>
                <w:color w:val="000000"/>
                <w:sz w:val="24"/>
                <w:szCs w:val="24"/>
              </w:rPr>
              <w:t xml:space="preserve"> </w:t>
            </w:r>
            <w:proofErr w:type="spellStart"/>
            <w:r w:rsidRPr="00C55498">
              <w:rPr>
                <w:rFonts w:ascii="Times New Roman" w:hAnsi="Times New Roman" w:cs="Times New Roman"/>
                <w:b/>
                <w:bCs/>
                <w:i/>
                <w:iCs/>
                <w:color w:val="000000"/>
                <w:sz w:val="24"/>
                <w:szCs w:val="24"/>
              </w:rPr>
              <w:t>компоненттер</w:t>
            </w:r>
            <w:proofErr w:type="spellEnd"/>
            <w:r w:rsidR="00C55498" w:rsidRPr="00C55498">
              <w:rPr>
                <w:rFonts w:ascii="Times New Roman" w:hAnsi="Times New Roman" w:cs="Times New Roman"/>
                <w:b/>
                <w:bCs/>
                <w:i/>
                <w:iCs/>
                <w:color w:val="000000"/>
                <w:sz w:val="24"/>
                <w:szCs w:val="24"/>
              </w:rPr>
              <w:t>:</w:t>
            </w:r>
          </w:p>
        </w:tc>
      </w:tr>
      <w:tr w:rsidR="00E61065" w:rsidRPr="00C55498" w14:paraId="338BA7B4" w14:textId="77777777" w:rsidTr="00C55498">
        <w:trPr>
          <w:trHeight w:val="8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1570A" w14:textId="77777777" w:rsidR="00E61065" w:rsidRPr="00C55498" w:rsidRDefault="00E61065" w:rsidP="00D6557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7F35016E" w14:textId="77777777" w:rsidR="00E61065" w:rsidRPr="00C55498" w:rsidRDefault="00E61065" w:rsidP="00D65571">
            <w:pPr>
              <w:spacing w:after="0"/>
              <w:rPr>
                <w:rFonts w:ascii="Times New Roman" w:hAnsi="Times New Roman" w:cs="Times New Roman"/>
                <w:color w:val="000000"/>
                <w:sz w:val="24"/>
                <w:szCs w:val="24"/>
              </w:rPr>
            </w:pPr>
          </w:p>
        </w:tc>
        <w:tc>
          <w:tcPr>
            <w:tcW w:w="631" w:type="dxa"/>
            <w:tcBorders>
              <w:top w:val="nil"/>
              <w:left w:val="single" w:sz="4" w:space="0" w:color="auto"/>
              <w:bottom w:val="single" w:sz="4" w:space="0" w:color="auto"/>
              <w:right w:val="single" w:sz="4" w:space="0" w:color="auto"/>
            </w:tcBorders>
            <w:noWrap/>
            <w:vAlign w:val="center"/>
            <w:hideMark/>
          </w:tcPr>
          <w:p w14:paraId="2F84E142" w14:textId="77777777" w:rsidR="00E61065" w:rsidRPr="00C55498" w:rsidRDefault="00E61065" w:rsidP="00D65571">
            <w:pPr>
              <w:spacing w:after="0"/>
              <w:rPr>
                <w:rFonts w:ascii="Times New Roman" w:hAnsi="Times New Roman" w:cs="Times New Roman"/>
                <w:color w:val="000000"/>
                <w:sz w:val="24"/>
                <w:szCs w:val="24"/>
              </w:rPr>
            </w:pPr>
            <w:r w:rsidRPr="00C55498">
              <w:rPr>
                <w:rFonts w:ascii="Times New Roman" w:hAnsi="Times New Roman" w:cs="Times New Roman"/>
                <w:sz w:val="24"/>
                <w:szCs w:val="24"/>
              </w:rPr>
              <w:t>1</w:t>
            </w:r>
          </w:p>
        </w:tc>
        <w:tc>
          <w:tcPr>
            <w:tcW w:w="2290" w:type="dxa"/>
            <w:tcBorders>
              <w:top w:val="single" w:sz="4" w:space="0" w:color="auto"/>
              <w:left w:val="nil"/>
              <w:bottom w:val="single" w:sz="4" w:space="0" w:color="auto"/>
              <w:right w:val="single" w:sz="4" w:space="0" w:color="auto"/>
            </w:tcBorders>
            <w:vAlign w:val="center"/>
          </w:tcPr>
          <w:p w14:paraId="17C2640A" w14:textId="77777777" w:rsidR="00E61065" w:rsidRPr="00C55498" w:rsidRDefault="00E61065" w:rsidP="00D65571">
            <w:pPr>
              <w:spacing w:after="0"/>
              <w:rPr>
                <w:rFonts w:ascii="Times New Roman" w:hAnsi="Times New Roman" w:cs="Times New Roman"/>
                <w:b/>
                <w:bCs/>
                <w:color w:val="000000"/>
                <w:sz w:val="24"/>
                <w:szCs w:val="24"/>
              </w:rPr>
            </w:pPr>
            <w:r w:rsidRPr="00C55498">
              <w:rPr>
                <w:rFonts w:ascii="Times New Roman" w:hAnsi="Times New Roman" w:cs="Times New Roman"/>
                <w:sz w:val="24"/>
                <w:szCs w:val="24"/>
              </w:rPr>
              <w:t xml:space="preserve">Микроскоп </w:t>
            </w:r>
            <w:proofErr w:type="spellStart"/>
            <w:r w:rsidRPr="00C55498">
              <w:rPr>
                <w:rFonts w:ascii="Times New Roman" w:hAnsi="Times New Roman" w:cs="Times New Roman"/>
                <w:sz w:val="24"/>
                <w:szCs w:val="24"/>
              </w:rPr>
              <w:t>штативі</w:t>
            </w:r>
            <w:proofErr w:type="spellEnd"/>
          </w:p>
        </w:tc>
        <w:tc>
          <w:tcPr>
            <w:tcW w:w="7196" w:type="dxa"/>
            <w:tcBorders>
              <w:top w:val="single" w:sz="4" w:space="0" w:color="auto"/>
              <w:left w:val="nil"/>
              <w:bottom w:val="single" w:sz="4" w:space="0" w:color="auto"/>
              <w:right w:val="nil"/>
            </w:tcBorders>
          </w:tcPr>
          <w:p w14:paraId="17849CEA" w14:textId="77777777" w:rsidR="00E61065" w:rsidRPr="00C55498" w:rsidRDefault="00E61065" w:rsidP="00D65571">
            <w:pPr>
              <w:shd w:val="clear" w:color="auto" w:fill="FFFFFF"/>
              <w:spacing w:before="100" w:beforeAutospacing="1" w:after="100" w:afterAutospacing="1"/>
              <w:jc w:val="both"/>
              <w:rPr>
                <w:rFonts w:ascii="Times New Roman" w:eastAsia="Times New Roman" w:hAnsi="Times New Roman" w:cs="Times New Roman"/>
                <w:sz w:val="24"/>
                <w:szCs w:val="24"/>
                <w:shd w:val="clear" w:color="auto" w:fill="FFFFFF"/>
              </w:rPr>
            </w:pPr>
            <w:r w:rsidRPr="00C55498">
              <w:rPr>
                <w:rFonts w:ascii="Times New Roman" w:eastAsia="Times New Roman" w:hAnsi="Times New Roman" w:cs="Times New Roman"/>
                <w:sz w:val="24"/>
                <w:szCs w:val="24"/>
                <w:shd w:val="clear" w:color="auto" w:fill="FFFFFF"/>
              </w:rPr>
              <w:t xml:space="preserve">Микроскоп </w:t>
            </w:r>
            <w:proofErr w:type="spellStart"/>
            <w:r w:rsidRPr="00C55498">
              <w:rPr>
                <w:rFonts w:ascii="Times New Roman" w:eastAsia="Times New Roman" w:hAnsi="Times New Roman" w:cs="Times New Roman"/>
                <w:sz w:val="24"/>
                <w:szCs w:val="24"/>
                <w:shd w:val="clear" w:color="auto" w:fill="FFFFFF"/>
              </w:rPr>
              <w:t>класы-клиникалық</w:t>
            </w:r>
            <w:proofErr w:type="spellEnd"/>
            <w:r w:rsidRPr="00C55498">
              <w:rPr>
                <w:rFonts w:ascii="Times New Roman" w:eastAsia="Times New Roman" w:hAnsi="Times New Roman" w:cs="Times New Roman"/>
                <w:sz w:val="24"/>
                <w:szCs w:val="24"/>
                <w:shd w:val="clear" w:color="auto" w:fill="FFFFFF"/>
              </w:rPr>
              <w:t xml:space="preserve"> </w:t>
            </w:r>
            <w:proofErr w:type="spellStart"/>
            <w:r w:rsidRPr="00C55498">
              <w:rPr>
                <w:rFonts w:ascii="Times New Roman" w:eastAsia="Times New Roman" w:hAnsi="Times New Roman" w:cs="Times New Roman"/>
                <w:sz w:val="24"/>
                <w:szCs w:val="24"/>
                <w:shd w:val="clear" w:color="auto" w:fill="FFFFFF"/>
              </w:rPr>
              <w:t>кластағы</w:t>
            </w:r>
            <w:proofErr w:type="spellEnd"/>
            <w:r w:rsidRPr="00C55498">
              <w:rPr>
                <w:rFonts w:ascii="Times New Roman" w:eastAsia="Times New Roman" w:hAnsi="Times New Roman" w:cs="Times New Roman"/>
                <w:sz w:val="24"/>
                <w:szCs w:val="24"/>
                <w:shd w:val="clear" w:color="auto" w:fill="FFFFFF"/>
              </w:rPr>
              <w:t xml:space="preserve"> </w:t>
            </w:r>
            <w:proofErr w:type="spellStart"/>
            <w:r w:rsidRPr="00C55498">
              <w:rPr>
                <w:rFonts w:ascii="Times New Roman" w:eastAsia="Times New Roman" w:hAnsi="Times New Roman" w:cs="Times New Roman"/>
                <w:sz w:val="24"/>
                <w:szCs w:val="24"/>
                <w:shd w:val="clear" w:color="auto" w:fill="FFFFFF"/>
              </w:rPr>
              <w:t>тікелей</w:t>
            </w:r>
            <w:proofErr w:type="spellEnd"/>
            <w:r w:rsidRPr="00C55498">
              <w:rPr>
                <w:rFonts w:ascii="Times New Roman" w:eastAsia="Times New Roman" w:hAnsi="Times New Roman" w:cs="Times New Roman"/>
                <w:sz w:val="24"/>
                <w:szCs w:val="24"/>
                <w:shd w:val="clear" w:color="auto" w:fill="FFFFFF"/>
              </w:rPr>
              <w:t xml:space="preserve"> микроскоп. </w:t>
            </w:r>
            <w:proofErr w:type="spellStart"/>
            <w:r w:rsidRPr="00C55498">
              <w:rPr>
                <w:rFonts w:ascii="Times New Roman" w:eastAsia="Times New Roman" w:hAnsi="Times New Roman" w:cs="Times New Roman"/>
                <w:sz w:val="24"/>
                <w:szCs w:val="24"/>
                <w:shd w:val="clear" w:color="auto" w:fill="FFFFFF"/>
              </w:rPr>
              <w:t>Оптикалық</w:t>
            </w:r>
            <w:proofErr w:type="spellEnd"/>
            <w:r w:rsidRPr="00C55498">
              <w:rPr>
                <w:rFonts w:ascii="Times New Roman" w:eastAsia="Times New Roman" w:hAnsi="Times New Roman" w:cs="Times New Roman"/>
                <w:sz w:val="24"/>
                <w:szCs w:val="24"/>
                <w:shd w:val="clear" w:color="auto" w:fill="FFFFFF"/>
              </w:rPr>
              <w:t xml:space="preserve"> </w:t>
            </w:r>
            <w:proofErr w:type="spellStart"/>
            <w:r w:rsidRPr="00C55498">
              <w:rPr>
                <w:rFonts w:ascii="Times New Roman" w:eastAsia="Times New Roman" w:hAnsi="Times New Roman" w:cs="Times New Roman"/>
                <w:sz w:val="24"/>
                <w:szCs w:val="24"/>
                <w:shd w:val="clear" w:color="auto" w:fill="FFFFFF"/>
              </w:rPr>
              <w:t>жүйе</w:t>
            </w:r>
            <w:proofErr w:type="spellEnd"/>
            <w:r w:rsidRPr="00C55498">
              <w:rPr>
                <w:rFonts w:ascii="Times New Roman" w:eastAsia="Times New Roman" w:hAnsi="Times New Roman" w:cs="Times New Roman"/>
                <w:sz w:val="24"/>
                <w:szCs w:val="24"/>
                <w:shd w:val="clear" w:color="auto" w:fill="FFFFFF"/>
              </w:rPr>
              <w:t xml:space="preserve"> – </w:t>
            </w:r>
            <w:proofErr w:type="spellStart"/>
            <w:r w:rsidRPr="00C55498">
              <w:rPr>
                <w:rFonts w:ascii="Times New Roman" w:eastAsia="Times New Roman" w:hAnsi="Times New Roman" w:cs="Times New Roman"/>
                <w:sz w:val="24"/>
                <w:szCs w:val="24"/>
                <w:shd w:val="clear" w:color="auto" w:fill="FFFFFF"/>
              </w:rPr>
              <w:t>түрлі</w:t>
            </w:r>
            <w:proofErr w:type="spellEnd"/>
            <w:r w:rsidRPr="00C55498">
              <w:rPr>
                <w:rFonts w:ascii="Times New Roman" w:eastAsia="Times New Roman" w:hAnsi="Times New Roman" w:cs="Times New Roman"/>
                <w:sz w:val="24"/>
                <w:szCs w:val="24"/>
                <w:shd w:val="clear" w:color="auto" w:fill="FFFFFF"/>
              </w:rPr>
              <w:t xml:space="preserve">-түсті, </w:t>
            </w:r>
            <w:proofErr w:type="spellStart"/>
            <w:r w:rsidRPr="00C55498">
              <w:rPr>
                <w:rFonts w:ascii="Times New Roman" w:eastAsia="Times New Roman" w:hAnsi="Times New Roman" w:cs="Times New Roman"/>
                <w:sz w:val="24"/>
                <w:szCs w:val="24"/>
                <w:shd w:val="clear" w:color="auto" w:fill="FFFFFF"/>
              </w:rPr>
              <w:t>шексіздікке</w:t>
            </w:r>
            <w:proofErr w:type="spellEnd"/>
            <w:r w:rsidRPr="00C55498">
              <w:rPr>
                <w:rFonts w:ascii="Times New Roman" w:eastAsia="Times New Roman" w:hAnsi="Times New Roman" w:cs="Times New Roman"/>
                <w:sz w:val="24"/>
                <w:szCs w:val="24"/>
                <w:shd w:val="clear" w:color="auto" w:fill="FFFFFF"/>
              </w:rPr>
              <w:t xml:space="preserve"> </w:t>
            </w:r>
            <w:proofErr w:type="spellStart"/>
            <w:r w:rsidRPr="00C55498">
              <w:rPr>
                <w:rFonts w:ascii="Times New Roman" w:eastAsia="Times New Roman" w:hAnsi="Times New Roman" w:cs="Times New Roman"/>
                <w:sz w:val="24"/>
                <w:szCs w:val="24"/>
                <w:shd w:val="clear" w:color="auto" w:fill="FFFFFF"/>
              </w:rPr>
              <w:t>түзетілген</w:t>
            </w:r>
            <w:proofErr w:type="spellEnd"/>
            <w:r w:rsidRPr="00C55498">
              <w:rPr>
                <w:rFonts w:ascii="Times New Roman" w:eastAsia="Times New Roman" w:hAnsi="Times New Roman" w:cs="Times New Roman"/>
                <w:sz w:val="24"/>
                <w:szCs w:val="24"/>
                <w:shd w:val="clear" w:color="auto" w:fill="FFFFFF"/>
              </w:rPr>
              <w:t>.</w:t>
            </w:r>
          </w:p>
          <w:p w14:paraId="55848935" w14:textId="77777777" w:rsidR="00E61065" w:rsidRPr="00C55498" w:rsidRDefault="00E61065" w:rsidP="00D65571">
            <w:pPr>
              <w:shd w:val="clear" w:color="auto" w:fill="FFFFFF"/>
              <w:spacing w:before="100" w:beforeAutospacing="1" w:after="100" w:afterAutospacing="1"/>
              <w:jc w:val="both"/>
              <w:rPr>
                <w:rFonts w:ascii="Times New Roman" w:eastAsia="Times New Roman" w:hAnsi="Times New Roman" w:cs="Times New Roman"/>
                <w:sz w:val="24"/>
                <w:szCs w:val="24"/>
                <w:shd w:val="clear" w:color="auto" w:fill="FFFFFF"/>
              </w:rPr>
            </w:pPr>
            <w:proofErr w:type="spellStart"/>
            <w:r w:rsidRPr="00C55498">
              <w:rPr>
                <w:rFonts w:ascii="Times New Roman" w:eastAsia="Times New Roman" w:hAnsi="Times New Roman" w:cs="Times New Roman"/>
                <w:sz w:val="24"/>
                <w:szCs w:val="24"/>
                <w:shd w:val="clear" w:color="auto" w:fill="FFFFFF"/>
              </w:rPr>
              <w:t>Бақылау</w:t>
            </w:r>
            <w:proofErr w:type="spellEnd"/>
            <w:r w:rsidRPr="00C55498">
              <w:rPr>
                <w:rFonts w:ascii="Times New Roman" w:eastAsia="Times New Roman" w:hAnsi="Times New Roman" w:cs="Times New Roman"/>
                <w:sz w:val="24"/>
                <w:szCs w:val="24"/>
                <w:shd w:val="clear" w:color="auto" w:fill="FFFFFF"/>
              </w:rPr>
              <w:t xml:space="preserve"> </w:t>
            </w:r>
            <w:proofErr w:type="spellStart"/>
            <w:r w:rsidRPr="00C55498">
              <w:rPr>
                <w:rFonts w:ascii="Times New Roman" w:eastAsia="Times New Roman" w:hAnsi="Times New Roman" w:cs="Times New Roman"/>
                <w:sz w:val="24"/>
                <w:szCs w:val="24"/>
                <w:shd w:val="clear" w:color="auto" w:fill="FFFFFF"/>
              </w:rPr>
              <w:t>әдісі</w:t>
            </w:r>
            <w:proofErr w:type="spellEnd"/>
            <w:r w:rsidRPr="00C55498">
              <w:rPr>
                <w:rFonts w:ascii="Times New Roman" w:eastAsia="Times New Roman" w:hAnsi="Times New Roman" w:cs="Times New Roman"/>
                <w:sz w:val="24"/>
                <w:szCs w:val="24"/>
                <w:shd w:val="clear" w:color="auto" w:fill="FFFFFF"/>
              </w:rPr>
              <w:t xml:space="preserve"> – </w:t>
            </w:r>
            <w:proofErr w:type="spellStart"/>
            <w:r w:rsidRPr="00C55498">
              <w:rPr>
                <w:rFonts w:ascii="Times New Roman" w:eastAsia="Times New Roman" w:hAnsi="Times New Roman" w:cs="Times New Roman"/>
                <w:sz w:val="24"/>
                <w:szCs w:val="24"/>
                <w:shd w:val="clear" w:color="auto" w:fill="FFFFFF"/>
              </w:rPr>
              <w:t>Жарық</w:t>
            </w:r>
            <w:proofErr w:type="spellEnd"/>
            <w:r w:rsidRPr="00C55498">
              <w:rPr>
                <w:rFonts w:ascii="Times New Roman" w:eastAsia="Times New Roman" w:hAnsi="Times New Roman" w:cs="Times New Roman"/>
                <w:sz w:val="24"/>
                <w:szCs w:val="24"/>
                <w:shd w:val="clear" w:color="auto" w:fill="FFFFFF"/>
              </w:rPr>
              <w:t xml:space="preserve"> </w:t>
            </w:r>
            <w:proofErr w:type="spellStart"/>
            <w:r w:rsidRPr="00C55498">
              <w:rPr>
                <w:rFonts w:ascii="Times New Roman" w:eastAsia="Times New Roman" w:hAnsi="Times New Roman" w:cs="Times New Roman"/>
                <w:sz w:val="24"/>
                <w:szCs w:val="24"/>
                <w:shd w:val="clear" w:color="auto" w:fill="FFFFFF"/>
              </w:rPr>
              <w:t>өрісін</w:t>
            </w:r>
            <w:proofErr w:type="spellEnd"/>
            <w:r w:rsidRPr="00C55498">
              <w:rPr>
                <w:rFonts w:ascii="Times New Roman" w:eastAsia="Times New Roman" w:hAnsi="Times New Roman" w:cs="Times New Roman"/>
                <w:sz w:val="24"/>
                <w:szCs w:val="24"/>
                <w:shd w:val="clear" w:color="auto" w:fill="FFFFFF"/>
              </w:rPr>
              <w:t xml:space="preserve"> </w:t>
            </w:r>
            <w:proofErr w:type="spellStart"/>
            <w:r w:rsidRPr="00C55498">
              <w:rPr>
                <w:rFonts w:ascii="Times New Roman" w:eastAsia="Times New Roman" w:hAnsi="Times New Roman" w:cs="Times New Roman"/>
                <w:sz w:val="24"/>
                <w:szCs w:val="24"/>
                <w:shd w:val="clear" w:color="auto" w:fill="FFFFFF"/>
              </w:rPr>
              <w:t>зерттеу</w:t>
            </w:r>
            <w:proofErr w:type="spellEnd"/>
            <w:r w:rsidRPr="00C55498">
              <w:rPr>
                <w:rFonts w:ascii="Times New Roman" w:eastAsia="Times New Roman" w:hAnsi="Times New Roman" w:cs="Times New Roman"/>
                <w:sz w:val="24"/>
                <w:szCs w:val="24"/>
                <w:shd w:val="clear" w:color="auto" w:fill="FFFFFF"/>
              </w:rPr>
              <w:t xml:space="preserve"> үшін </w:t>
            </w:r>
            <w:proofErr w:type="spellStart"/>
            <w:r w:rsidRPr="00C55498">
              <w:rPr>
                <w:rFonts w:ascii="Times New Roman" w:eastAsia="Times New Roman" w:hAnsi="Times New Roman" w:cs="Times New Roman"/>
                <w:sz w:val="24"/>
                <w:szCs w:val="24"/>
                <w:shd w:val="clear" w:color="auto" w:fill="FFFFFF"/>
              </w:rPr>
              <w:t>қолдануға</w:t>
            </w:r>
            <w:proofErr w:type="spellEnd"/>
            <w:r w:rsidRPr="00C55498">
              <w:rPr>
                <w:rFonts w:ascii="Times New Roman" w:eastAsia="Times New Roman" w:hAnsi="Times New Roman" w:cs="Times New Roman"/>
                <w:sz w:val="24"/>
                <w:szCs w:val="24"/>
                <w:shd w:val="clear" w:color="auto" w:fill="FFFFFF"/>
              </w:rPr>
              <w:t xml:space="preserve"> </w:t>
            </w:r>
            <w:proofErr w:type="spellStart"/>
            <w:r w:rsidRPr="00C55498">
              <w:rPr>
                <w:rFonts w:ascii="Times New Roman" w:eastAsia="Times New Roman" w:hAnsi="Times New Roman" w:cs="Times New Roman"/>
                <w:sz w:val="24"/>
                <w:szCs w:val="24"/>
                <w:shd w:val="clear" w:color="auto" w:fill="FFFFFF"/>
              </w:rPr>
              <w:t>болады</w:t>
            </w:r>
            <w:proofErr w:type="spellEnd"/>
            <w:r w:rsidRPr="00C55498">
              <w:rPr>
                <w:rFonts w:ascii="Times New Roman" w:eastAsia="Times New Roman" w:hAnsi="Times New Roman" w:cs="Times New Roman"/>
                <w:sz w:val="24"/>
                <w:szCs w:val="24"/>
                <w:shd w:val="clear" w:color="auto" w:fill="FFFFFF"/>
              </w:rPr>
              <w:t xml:space="preserve"> (</w:t>
            </w:r>
            <w:proofErr w:type="spellStart"/>
            <w:r w:rsidRPr="00C55498">
              <w:rPr>
                <w:rFonts w:ascii="Times New Roman" w:eastAsia="Times New Roman" w:hAnsi="Times New Roman" w:cs="Times New Roman"/>
                <w:sz w:val="24"/>
                <w:szCs w:val="24"/>
                <w:shd w:val="clear" w:color="auto" w:fill="FFFFFF"/>
              </w:rPr>
              <w:t>қосымша</w:t>
            </w:r>
            <w:proofErr w:type="spellEnd"/>
            <w:r w:rsidRPr="00C55498">
              <w:rPr>
                <w:rFonts w:ascii="Times New Roman" w:eastAsia="Times New Roman" w:hAnsi="Times New Roman" w:cs="Times New Roman"/>
                <w:sz w:val="24"/>
                <w:szCs w:val="24"/>
                <w:shd w:val="clear" w:color="auto" w:fill="FFFFFF"/>
              </w:rPr>
              <w:t xml:space="preserve"> </w:t>
            </w:r>
            <w:proofErr w:type="spellStart"/>
            <w:r w:rsidRPr="00C55498">
              <w:rPr>
                <w:rFonts w:ascii="Times New Roman" w:eastAsia="Times New Roman" w:hAnsi="Times New Roman" w:cs="Times New Roman"/>
                <w:sz w:val="24"/>
                <w:szCs w:val="24"/>
                <w:shd w:val="clear" w:color="auto" w:fill="FFFFFF"/>
              </w:rPr>
              <w:t>қараңғы</w:t>
            </w:r>
            <w:proofErr w:type="spellEnd"/>
            <w:r w:rsidRPr="00C55498">
              <w:rPr>
                <w:rFonts w:ascii="Times New Roman" w:eastAsia="Times New Roman" w:hAnsi="Times New Roman" w:cs="Times New Roman"/>
                <w:sz w:val="24"/>
                <w:szCs w:val="24"/>
                <w:shd w:val="clear" w:color="auto" w:fill="FFFFFF"/>
              </w:rPr>
              <w:t xml:space="preserve"> </w:t>
            </w:r>
            <w:proofErr w:type="spellStart"/>
            <w:r w:rsidRPr="00C55498">
              <w:rPr>
                <w:rFonts w:ascii="Times New Roman" w:eastAsia="Times New Roman" w:hAnsi="Times New Roman" w:cs="Times New Roman"/>
                <w:sz w:val="24"/>
                <w:szCs w:val="24"/>
                <w:shd w:val="clear" w:color="auto" w:fill="FFFFFF"/>
              </w:rPr>
              <w:t>өріс</w:t>
            </w:r>
            <w:proofErr w:type="spellEnd"/>
            <w:r w:rsidRPr="00C55498">
              <w:rPr>
                <w:rFonts w:ascii="Times New Roman" w:eastAsia="Times New Roman" w:hAnsi="Times New Roman" w:cs="Times New Roman"/>
                <w:sz w:val="24"/>
                <w:szCs w:val="24"/>
                <w:shd w:val="clear" w:color="auto" w:fill="FFFFFF"/>
              </w:rPr>
              <w:t xml:space="preserve">, </w:t>
            </w:r>
            <w:proofErr w:type="spellStart"/>
            <w:r w:rsidRPr="00C55498">
              <w:rPr>
                <w:rFonts w:ascii="Times New Roman" w:eastAsia="Times New Roman" w:hAnsi="Times New Roman" w:cs="Times New Roman"/>
                <w:sz w:val="24"/>
                <w:szCs w:val="24"/>
                <w:shd w:val="clear" w:color="auto" w:fill="FFFFFF"/>
              </w:rPr>
              <w:t>фазалық</w:t>
            </w:r>
            <w:proofErr w:type="spellEnd"/>
            <w:r w:rsidRPr="00C55498">
              <w:rPr>
                <w:rFonts w:ascii="Times New Roman" w:eastAsia="Times New Roman" w:hAnsi="Times New Roman" w:cs="Times New Roman"/>
                <w:sz w:val="24"/>
                <w:szCs w:val="24"/>
                <w:shd w:val="clear" w:color="auto" w:fill="FFFFFF"/>
              </w:rPr>
              <w:t xml:space="preserve"> контраст, флуоресценция, поляризация).</w:t>
            </w:r>
          </w:p>
          <w:p w14:paraId="5890AC0A" w14:textId="77777777" w:rsidR="00E61065" w:rsidRPr="00C55498" w:rsidRDefault="00E61065" w:rsidP="00D65571">
            <w:pPr>
              <w:shd w:val="clear" w:color="auto" w:fill="FFFFFF"/>
              <w:spacing w:before="100" w:beforeAutospacing="1" w:after="100" w:afterAutospacing="1"/>
              <w:jc w:val="both"/>
              <w:rPr>
                <w:rFonts w:ascii="Times New Roman" w:eastAsia="Times New Roman" w:hAnsi="Times New Roman" w:cs="Times New Roman"/>
                <w:sz w:val="24"/>
                <w:szCs w:val="24"/>
                <w:shd w:val="clear" w:color="auto" w:fill="FFFFFF"/>
              </w:rPr>
            </w:pPr>
            <w:proofErr w:type="spellStart"/>
            <w:r w:rsidRPr="00C55498">
              <w:rPr>
                <w:rFonts w:ascii="Times New Roman" w:eastAsia="Times New Roman" w:hAnsi="Times New Roman" w:cs="Times New Roman"/>
                <w:sz w:val="24"/>
                <w:szCs w:val="24"/>
                <w:shd w:val="clear" w:color="auto" w:fill="FFFFFF"/>
              </w:rPr>
              <w:t>Кірістірілген</w:t>
            </w:r>
            <w:proofErr w:type="spellEnd"/>
            <w:r w:rsidRPr="00C55498">
              <w:rPr>
                <w:rFonts w:ascii="Times New Roman" w:eastAsia="Times New Roman" w:hAnsi="Times New Roman" w:cs="Times New Roman"/>
                <w:sz w:val="24"/>
                <w:szCs w:val="24"/>
                <w:shd w:val="clear" w:color="auto" w:fill="FFFFFF"/>
              </w:rPr>
              <w:t xml:space="preserve"> металл </w:t>
            </w:r>
            <w:proofErr w:type="spellStart"/>
            <w:r w:rsidRPr="00C55498">
              <w:rPr>
                <w:rFonts w:ascii="Times New Roman" w:eastAsia="Times New Roman" w:hAnsi="Times New Roman" w:cs="Times New Roman"/>
                <w:sz w:val="24"/>
                <w:szCs w:val="24"/>
                <w:shd w:val="clear" w:color="auto" w:fill="FFFFFF"/>
              </w:rPr>
              <w:t>құйылған</w:t>
            </w:r>
            <w:proofErr w:type="spellEnd"/>
            <w:r w:rsidRPr="00C55498">
              <w:rPr>
                <w:rFonts w:ascii="Times New Roman" w:eastAsia="Times New Roman" w:hAnsi="Times New Roman" w:cs="Times New Roman"/>
                <w:sz w:val="24"/>
                <w:szCs w:val="24"/>
                <w:shd w:val="clear" w:color="auto" w:fill="FFFFFF"/>
              </w:rPr>
              <w:t xml:space="preserve"> (HPLC) микроскоп корпусы, </w:t>
            </w:r>
            <w:proofErr w:type="spellStart"/>
            <w:r w:rsidRPr="00C55498">
              <w:rPr>
                <w:rFonts w:ascii="Times New Roman" w:eastAsia="Times New Roman" w:hAnsi="Times New Roman" w:cs="Times New Roman"/>
                <w:sz w:val="24"/>
                <w:szCs w:val="24"/>
                <w:shd w:val="clear" w:color="auto" w:fill="FFFFFF"/>
              </w:rPr>
              <w:t>реттеу</w:t>
            </w:r>
            <w:proofErr w:type="spellEnd"/>
            <w:r w:rsidRPr="00C55498">
              <w:rPr>
                <w:rFonts w:ascii="Times New Roman" w:eastAsia="Times New Roman" w:hAnsi="Times New Roman" w:cs="Times New Roman"/>
                <w:sz w:val="24"/>
                <w:szCs w:val="24"/>
                <w:shd w:val="clear" w:color="auto" w:fill="FFFFFF"/>
              </w:rPr>
              <w:t xml:space="preserve"> </w:t>
            </w:r>
            <w:proofErr w:type="spellStart"/>
            <w:r w:rsidRPr="00C55498">
              <w:rPr>
                <w:rFonts w:ascii="Times New Roman" w:eastAsia="Times New Roman" w:hAnsi="Times New Roman" w:cs="Times New Roman"/>
                <w:sz w:val="24"/>
                <w:szCs w:val="24"/>
                <w:shd w:val="clear" w:color="auto" w:fill="FFFFFF"/>
              </w:rPr>
              <w:t>бұрандаларындағы</w:t>
            </w:r>
            <w:proofErr w:type="spellEnd"/>
            <w:r w:rsidRPr="00C55498">
              <w:rPr>
                <w:rFonts w:ascii="Times New Roman" w:eastAsia="Times New Roman" w:hAnsi="Times New Roman" w:cs="Times New Roman"/>
                <w:sz w:val="24"/>
                <w:szCs w:val="24"/>
                <w:shd w:val="clear" w:color="auto" w:fill="FFFFFF"/>
              </w:rPr>
              <w:t xml:space="preserve"> </w:t>
            </w:r>
            <w:proofErr w:type="spellStart"/>
            <w:r w:rsidRPr="00C55498">
              <w:rPr>
                <w:rFonts w:ascii="Times New Roman" w:eastAsia="Times New Roman" w:hAnsi="Times New Roman" w:cs="Times New Roman"/>
                <w:sz w:val="24"/>
                <w:szCs w:val="24"/>
                <w:shd w:val="clear" w:color="auto" w:fill="FFFFFF"/>
              </w:rPr>
              <w:t>дәл</w:t>
            </w:r>
            <w:proofErr w:type="spellEnd"/>
            <w:r w:rsidRPr="00C55498">
              <w:rPr>
                <w:rFonts w:ascii="Times New Roman" w:eastAsia="Times New Roman" w:hAnsi="Times New Roman" w:cs="Times New Roman"/>
                <w:sz w:val="24"/>
                <w:szCs w:val="24"/>
                <w:shd w:val="clear" w:color="auto" w:fill="FFFFFF"/>
              </w:rPr>
              <w:t xml:space="preserve"> </w:t>
            </w:r>
            <w:proofErr w:type="spellStart"/>
            <w:r w:rsidRPr="00C55498">
              <w:rPr>
                <w:rFonts w:ascii="Times New Roman" w:eastAsia="Times New Roman" w:hAnsi="Times New Roman" w:cs="Times New Roman"/>
                <w:sz w:val="24"/>
                <w:szCs w:val="24"/>
                <w:shd w:val="clear" w:color="auto" w:fill="FFFFFF"/>
              </w:rPr>
              <w:t>беріліс</w:t>
            </w:r>
            <w:proofErr w:type="spellEnd"/>
            <w:r w:rsidRPr="00C55498">
              <w:rPr>
                <w:rFonts w:ascii="Times New Roman" w:eastAsia="Times New Roman" w:hAnsi="Times New Roman" w:cs="Times New Roman"/>
                <w:sz w:val="24"/>
                <w:szCs w:val="24"/>
                <w:shd w:val="clear" w:color="auto" w:fill="FFFFFF"/>
              </w:rPr>
              <w:t xml:space="preserve"> </w:t>
            </w:r>
            <w:proofErr w:type="spellStart"/>
            <w:r w:rsidRPr="00C55498">
              <w:rPr>
                <w:rFonts w:ascii="Times New Roman" w:eastAsia="Times New Roman" w:hAnsi="Times New Roman" w:cs="Times New Roman"/>
                <w:sz w:val="24"/>
                <w:szCs w:val="24"/>
                <w:shd w:val="clear" w:color="auto" w:fill="FFFFFF"/>
              </w:rPr>
              <w:t>механизмі</w:t>
            </w:r>
            <w:proofErr w:type="spellEnd"/>
            <w:r w:rsidRPr="00C55498">
              <w:rPr>
                <w:rFonts w:ascii="Times New Roman" w:eastAsia="Times New Roman" w:hAnsi="Times New Roman" w:cs="Times New Roman"/>
                <w:sz w:val="24"/>
                <w:szCs w:val="24"/>
                <w:shd w:val="clear" w:color="auto" w:fill="FFFFFF"/>
              </w:rPr>
              <w:t xml:space="preserve">. </w:t>
            </w:r>
          </w:p>
          <w:p w14:paraId="4124EA27" w14:textId="77777777" w:rsidR="00E61065" w:rsidRPr="00C55498" w:rsidRDefault="00E61065" w:rsidP="00D65571">
            <w:pPr>
              <w:pStyle w:val="Default"/>
              <w:spacing w:line="256" w:lineRule="auto"/>
            </w:pPr>
            <w:proofErr w:type="spellStart"/>
            <w:r w:rsidRPr="00C55498">
              <w:rPr>
                <w:rFonts w:eastAsia="Times New Roman"/>
                <w:shd w:val="clear" w:color="auto" w:fill="FFFFFF"/>
              </w:rPr>
              <w:t>Фокустау</w:t>
            </w:r>
            <w:proofErr w:type="spellEnd"/>
            <w:r w:rsidRPr="00C55498">
              <w:rPr>
                <w:rFonts w:eastAsia="Times New Roman"/>
                <w:shd w:val="clear" w:color="auto" w:fill="FFFFFF"/>
              </w:rPr>
              <w:t xml:space="preserve"> </w:t>
            </w:r>
            <w:proofErr w:type="spellStart"/>
            <w:r w:rsidRPr="00C55498">
              <w:rPr>
                <w:rFonts w:eastAsia="Times New Roman"/>
                <w:shd w:val="clear" w:color="auto" w:fill="FFFFFF"/>
              </w:rPr>
              <w:t>барысы</w:t>
            </w:r>
            <w:proofErr w:type="spellEnd"/>
            <w:r w:rsidRPr="00C55498">
              <w:rPr>
                <w:rFonts w:eastAsia="Times New Roman"/>
                <w:shd w:val="clear" w:color="auto" w:fill="FFFFFF"/>
              </w:rPr>
              <w:t xml:space="preserve">: кем </w:t>
            </w:r>
            <w:proofErr w:type="spellStart"/>
            <w:r w:rsidRPr="00C55498">
              <w:rPr>
                <w:rFonts w:eastAsia="Times New Roman"/>
                <w:shd w:val="clear" w:color="auto" w:fill="FFFFFF"/>
              </w:rPr>
              <w:t>дегенде</w:t>
            </w:r>
            <w:proofErr w:type="spellEnd"/>
            <w:r w:rsidRPr="00C55498">
              <w:rPr>
                <w:rFonts w:eastAsia="Times New Roman"/>
                <w:shd w:val="clear" w:color="auto" w:fill="FFFFFF"/>
              </w:rPr>
              <w:t xml:space="preserve"> 30 мм, </w:t>
            </w:r>
            <w:proofErr w:type="spellStart"/>
            <w:r w:rsidRPr="00C55498">
              <w:rPr>
                <w:rFonts w:eastAsia="Times New Roman"/>
                <w:shd w:val="clear" w:color="auto" w:fill="FFFFFF"/>
              </w:rPr>
              <w:t>кернеу</w:t>
            </w:r>
            <w:proofErr w:type="spellEnd"/>
            <w:r w:rsidRPr="00C55498">
              <w:rPr>
                <w:rFonts w:eastAsia="Times New Roman"/>
                <w:shd w:val="clear" w:color="auto" w:fill="FFFFFF"/>
              </w:rPr>
              <w:t xml:space="preserve"> </w:t>
            </w:r>
            <w:proofErr w:type="spellStart"/>
            <w:r w:rsidRPr="00C55498">
              <w:rPr>
                <w:rFonts w:eastAsia="Times New Roman"/>
                <w:shd w:val="clear" w:color="auto" w:fill="FFFFFF"/>
              </w:rPr>
              <w:t>параметрімен</w:t>
            </w:r>
            <w:proofErr w:type="spellEnd"/>
            <w:r w:rsidRPr="00C55498">
              <w:rPr>
                <w:rFonts w:eastAsia="Times New Roman"/>
                <w:shd w:val="clear" w:color="auto" w:fill="FFFFFF"/>
              </w:rPr>
              <w:t xml:space="preserve"> </w:t>
            </w:r>
            <w:proofErr w:type="spellStart"/>
            <w:r w:rsidRPr="00C55498">
              <w:rPr>
                <w:rFonts w:eastAsia="Times New Roman"/>
                <w:shd w:val="clear" w:color="auto" w:fill="FFFFFF"/>
              </w:rPr>
              <w:t>және</w:t>
            </w:r>
            <w:proofErr w:type="spellEnd"/>
            <w:r w:rsidRPr="00C55498">
              <w:rPr>
                <w:rFonts w:eastAsia="Times New Roman"/>
                <w:shd w:val="clear" w:color="auto" w:fill="FFFFFF"/>
              </w:rPr>
              <w:t xml:space="preserve"> </w:t>
            </w:r>
            <w:proofErr w:type="spellStart"/>
            <w:r w:rsidRPr="00C55498">
              <w:rPr>
                <w:rFonts w:eastAsia="Times New Roman"/>
                <w:shd w:val="clear" w:color="auto" w:fill="FFFFFF"/>
              </w:rPr>
              <w:t>жоғарғы</w:t>
            </w:r>
            <w:proofErr w:type="spellEnd"/>
            <w:r w:rsidRPr="00C55498">
              <w:rPr>
                <w:rFonts w:eastAsia="Times New Roman"/>
                <w:shd w:val="clear" w:color="auto" w:fill="FFFFFF"/>
              </w:rPr>
              <w:t xml:space="preserve"> </w:t>
            </w:r>
            <w:proofErr w:type="spellStart"/>
            <w:r w:rsidRPr="00C55498">
              <w:rPr>
                <w:rFonts w:eastAsia="Times New Roman"/>
                <w:shd w:val="clear" w:color="auto" w:fill="FFFFFF"/>
              </w:rPr>
              <w:t>шекті</w:t>
            </w:r>
            <w:proofErr w:type="spellEnd"/>
            <w:r w:rsidRPr="00C55498">
              <w:rPr>
                <w:rFonts w:eastAsia="Times New Roman"/>
                <w:shd w:val="clear" w:color="auto" w:fill="FFFFFF"/>
              </w:rPr>
              <w:t xml:space="preserve"> </w:t>
            </w:r>
            <w:proofErr w:type="spellStart"/>
            <w:r w:rsidRPr="00C55498">
              <w:rPr>
                <w:rFonts w:eastAsia="Times New Roman"/>
                <w:shd w:val="clear" w:color="auto" w:fill="FFFFFF"/>
              </w:rPr>
              <w:t>орнатумен</w:t>
            </w:r>
            <w:proofErr w:type="spellEnd"/>
            <w:r w:rsidRPr="00C55498">
              <w:rPr>
                <w:rFonts w:eastAsia="Times New Roman"/>
                <w:shd w:val="clear" w:color="auto" w:fill="FFFFFF"/>
              </w:rPr>
              <w:t xml:space="preserve">, </w:t>
            </w:r>
            <w:proofErr w:type="spellStart"/>
            <w:r w:rsidRPr="00C55498">
              <w:rPr>
                <w:rFonts w:eastAsia="Times New Roman"/>
                <w:shd w:val="clear" w:color="auto" w:fill="FFFFFF"/>
              </w:rPr>
              <w:t>дәл</w:t>
            </w:r>
            <w:proofErr w:type="spellEnd"/>
            <w:r w:rsidRPr="00C55498">
              <w:rPr>
                <w:rFonts w:eastAsia="Times New Roman"/>
                <w:shd w:val="clear" w:color="auto" w:fill="FFFFFF"/>
              </w:rPr>
              <w:t xml:space="preserve"> </w:t>
            </w:r>
            <w:proofErr w:type="spellStart"/>
            <w:r w:rsidRPr="00C55498">
              <w:rPr>
                <w:rFonts w:eastAsia="Times New Roman"/>
                <w:shd w:val="clear" w:color="auto" w:fill="FFFFFF"/>
              </w:rPr>
              <w:t>фокустау</w:t>
            </w:r>
            <w:proofErr w:type="spellEnd"/>
            <w:r w:rsidRPr="00C55498">
              <w:rPr>
                <w:rFonts w:eastAsia="Times New Roman"/>
                <w:shd w:val="clear" w:color="auto" w:fill="FFFFFF"/>
              </w:rPr>
              <w:t xml:space="preserve"> </w:t>
            </w:r>
            <w:proofErr w:type="spellStart"/>
            <w:r w:rsidRPr="00C55498">
              <w:rPr>
                <w:rFonts w:eastAsia="Times New Roman"/>
                <w:shd w:val="clear" w:color="auto" w:fill="FFFFFF"/>
              </w:rPr>
              <w:t>қадамы</w:t>
            </w:r>
            <w:proofErr w:type="spellEnd"/>
            <w:r w:rsidRPr="00C55498">
              <w:rPr>
                <w:rFonts w:eastAsia="Times New Roman"/>
                <w:shd w:val="clear" w:color="auto" w:fill="FFFFFF"/>
              </w:rPr>
              <w:t>: 0,002 мм;</w:t>
            </w:r>
          </w:p>
        </w:tc>
        <w:tc>
          <w:tcPr>
            <w:tcW w:w="2473" w:type="dxa"/>
            <w:tcBorders>
              <w:top w:val="nil"/>
              <w:left w:val="single" w:sz="4" w:space="0" w:color="auto"/>
              <w:bottom w:val="single" w:sz="4" w:space="0" w:color="auto"/>
              <w:right w:val="single" w:sz="4" w:space="0" w:color="auto"/>
            </w:tcBorders>
            <w:noWrap/>
            <w:vAlign w:val="center"/>
          </w:tcPr>
          <w:p w14:paraId="4037B0EF" w14:textId="77777777" w:rsidR="00E61065" w:rsidRPr="00C55498" w:rsidRDefault="00E61065" w:rsidP="00D65571">
            <w:pPr>
              <w:spacing w:after="0"/>
              <w:jc w:val="center"/>
              <w:rPr>
                <w:rFonts w:ascii="Times New Roman" w:hAnsi="Times New Roman" w:cs="Times New Roman"/>
                <w:color w:val="000000"/>
                <w:sz w:val="24"/>
                <w:szCs w:val="24"/>
                <w:lang w:val="kk-KZ"/>
              </w:rPr>
            </w:pPr>
            <w:r w:rsidRPr="00C55498">
              <w:rPr>
                <w:rFonts w:ascii="Times New Roman" w:hAnsi="Times New Roman" w:cs="Times New Roman"/>
                <w:sz w:val="24"/>
                <w:szCs w:val="24"/>
              </w:rPr>
              <w:t xml:space="preserve">1 </w:t>
            </w:r>
            <w:r w:rsidRPr="00C55498">
              <w:rPr>
                <w:rFonts w:ascii="Times New Roman" w:hAnsi="Times New Roman" w:cs="Times New Roman"/>
                <w:sz w:val="24"/>
                <w:szCs w:val="24"/>
                <w:lang w:val="kk-KZ"/>
              </w:rPr>
              <w:t>дана</w:t>
            </w:r>
          </w:p>
        </w:tc>
      </w:tr>
      <w:tr w:rsidR="00C55498" w:rsidRPr="00C55498" w14:paraId="1C8BDDBA" w14:textId="77777777" w:rsidTr="00C55498">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D66EE" w14:textId="77777777" w:rsidR="00C55498" w:rsidRPr="00C55498" w:rsidRDefault="00C55498" w:rsidP="00D6557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0A527754" w14:textId="77777777" w:rsidR="00C55498" w:rsidRPr="00C55498" w:rsidRDefault="00C55498" w:rsidP="00D65571">
            <w:pPr>
              <w:spacing w:after="0"/>
              <w:rPr>
                <w:rFonts w:ascii="Times New Roman" w:hAnsi="Times New Roman" w:cs="Times New Roman"/>
                <w:color w:val="000000"/>
                <w:sz w:val="24"/>
                <w:szCs w:val="24"/>
              </w:rPr>
            </w:pPr>
          </w:p>
        </w:tc>
        <w:tc>
          <w:tcPr>
            <w:tcW w:w="12590" w:type="dxa"/>
            <w:gridSpan w:val="4"/>
            <w:tcBorders>
              <w:top w:val="single" w:sz="4" w:space="0" w:color="auto"/>
              <w:left w:val="single" w:sz="4" w:space="0" w:color="auto"/>
              <w:bottom w:val="single" w:sz="4" w:space="0" w:color="auto"/>
              <w:right w:val="single" w:sz="4" w:space="0" w:color="auto"/>
            </w:tcBorders>
            <w:noWrap/>
            <w:vAlign w:val="center"/>
            <w:hideMark/>
          </w:tcPr>
          <w:p w14:paraId="1A3C761C" w14:textId="2C5913AC" w:rsidR="00C55498" w:rsidRPr="00C55498" w:rsidRDefault="00C55498" w:rsidP="00C55498">
            <w:pPr>
              <w:spacing w:after="0"/>
              <w:rPr>
                <w:rFonts w:ascii="Times New Roman" w:hAnsi="Times New Roman" w:cs="Times New Roman"/>
                <w:color w:val="000000"/>
                <w:sz w:val="24"/>
                <w:szCs w:val="24"/>
              </w:rPr>
            </w:pPr>
            <w:proofErr w:type="spellStart"/>
            <w:r w:rsidRPr="00C55498">
              <w:rPr>
                <w:rFonts w:ascii="Times New Roman" w:hAnsi="Times New Roman" w:cs="Times New Roman"/>
                <w:b/>
                <w:bCs/>
                <w:i/>
                <w:iCs/>
                <w:sz w:val="24"/>
                <w:szCs w:val="24"/>
              </w:rPr>
              <w:t>Қосымша</w:t>
            </w:r>
            <w:proofErr w:type="spellEnd"/>
            <w:r w:rsidRPr="00C55498">
              <w:rPr>
                <w:rFonts w:ascii="Times New Roman" w:hAnsi="Times New Roman" w:cs="Times New Roman"/>
                <w:b/>
                <w:bCs/>
                <w:i/>
                <w:iCs/>
                <w:sz w:val="24"/>
                <w:szCs w:val="24"/>
              </w:rPr>
              <w:t xml:space="preserve"> </w:t>
            </w:r>
            <w:proofErr w:type="spellStart"/>
            <w:r w:rsidRPr="00C55498">
              <w:rPr>
                <w:rFonts w:ascii="Times New Roman" w:hAnsi="Times New Roman" w:cs="Times New Roman"/>
                <w:b/>
                <w:bCs/>
                <w:i/>
                <w:iCs/>
                <w:sz w:val="24"/>
                <w:szCs w:val="24"/>
              </w:rPr>
              <w:t>компоненттер</w:t>
            </w:r>
            <w:proofErr w:type="spellEnd"/>
            <w:r w:rsidRPr="00C55498">
              <w:rPr>
                <w:rFonts w:ascii="Times New Roman" w:hAnsi="Times New Roman" w:cs="Times New Roman"/>
                <w:b/>
                <w:bCs/>
                <w:i/>
                <w:iCs/>
                <w:sz w:val="24"/>
                <w:szCs w:val="24"/>
              </w:rPr>
              <w:t>:</w:t>
            </w:r>
          </w:p>
        </w:tc>
      </w:tr>
      <w:tr w:rsidR="00E61065" w:rsidRPr="00C55498" w14:paraId="45168557" w14:textId="77777777" w:rsidTr="00C55498">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3CC5DBF9" w14:textId="77777777" w:rsidR="00E61065" w:rsidRPr="00C55498" w:rsidRDefault="00E61065" w:rsidP="00D6557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tcPr>
          <w:p w14:paraId="0D94AA2A" w14:textId="77777777" w:rsidR="00E61065" w:rsidRPr="00C55498" w:rsidRDefault="00E61065" w:rsidP="00D65571">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vAlign w:val="center"/>
          </w:tcPr>
          <w:p w14:paraId="1B50C468" w14:textId="77777777" w:rsidR="00E61065" w:rsidRPr="00C55498" w:rsidRDefault="00E61065" w:rsidP="00D65571">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2</w:t>
            </w:r>
          </w:p>
        </w:tc>
        <w:tc>
          <w:tcPr>
            <w:tcW w:w="2290" w:type="dxa"/>
            <w:tcBorders>
              <w:top w:val="single" w:sz="4" w:space="0" w:color="auto"/>
              <w:left w:val="single" w:sz="4" w:space="0" w:color="auto"/>
              <w:bottom w:val="single" w:sz="4" w:space="0" w:color="auto"/>
              <w:right w:val="single" w:sz="4" w:space="0" w:color="auto"/>
            </w:tcBorders>
          </w:tcPr>
          <w:p w14:paraId="048B97A3" w14:textId="77777777" w:rsidR="00E61065" w:rsidRPr="00C55498" w:rsidRDefault="00E61065" w:rsidP="00D65571">
            <w:pPr>
              <w:spacing w:after="0"/>
              <w:rPr>
                <w:rFonts w:ascii="Times New Roman" w:hAnsi="Times New Roman" w:cs="Times New Roman"/>
                <w:color w:val="000000"/>
                <w:sz w:val="24"/>
                <w:szCs w:val="24"/>
              </w:rPr>
            </w:pPr>
            <w:proofErr w:type="spellStart"/>
            <w:r w:rsidRPr="00C55498">
              <w:rPr>
                <w:rFonts w:ascii="Times New Roman" w:hAnsi="Times New Roman" w:cs="Times New Roman"/>
                <w:sz w:val="24"/>
                <w:szCs w:val="24"/>
              </w:rPr>
              <w:t>Бекітілген</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көлбеу</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бұрышы</w:t>
            </w:r>
            <w:proofErr w:type="spellEnd"/>
            <w:r w:rsidRPr="00C55498">
              <w:rPr>
                <w:rFonts w:ascii="Times New Roman" w:hAnsi="Times New Roman" w:cs="Times New Roman"/>
                <w:sz w:val="24"/>
                <w:szCs w:val="24"/>
              </w:rPr>
              <w:t xml:space="preserve"> бар </w:t>
            </w:r>
            <w:proofErr w:type="spellStart"/>
            <w:r w:rsidRPr="00C55498">
              <w:rPr>
                <w:rFonts w:ascii="Times New Roman" w:hAnsi="Times New Roman" w:cs="Times New Roman"/>
                <w:sz w:val="24"/>
                <w:szCs w:val="24"/>
              </w:rPr>
              <w:lastRenderedPageBreak/>
              <w:t>тринокулярлық</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түтік</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көру</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өрісі</w:t>
            </w:r>
            <w:proofErr w:type="spellEnd"/>
            <w:r w:rsidRPr="00C55498">
              <w:rPr>
                <w:rFonts w:ascii="Times New Roman" w:hAnsi="Times New Roman" w:cs="Times New Roman"/>
                <w:sz w:val="24"/>
                <w:szCs w:val="24"/>
              </w:rPr>
              <w:t xml:space="preserve"> 22,0 мм</w:t>
            </w:r>
          </w:p>
        </w:tc>
        <w:tc>
          <w:tcPr>
            <w:tcW w:w="7196" w:type="dxa"/>
            <w:tcBorders>
              <w:top w:val="single" w:sz="4" w:space="0" w:color="auto"/>
              <w:left w:val="nil"/>
              <w:bottom w:val="single" w:sz="4" w:space="0" w:color="auto"/>
              <w:right w:val="single" w:sz="4" w:space="0" w:color="auto"/>
            </w:tcBorders>
          </w:tcPr>
          <w:p w14:paraId="7A44F11F" w14:textId="77777777" w:rsidR="00E61065" w:rsidRPr="00C55498" w:rsidRDefault="00E61065" w:rsidP="00D65571">
            <w:pPr>
              <w:pStyle w:val="Default"/>
              <w:spacing w:line="256" w:lineRule="auto"/>
            </w:pPr>
            <w:r w:rsidRPr="00C55498">
              <w:lastRenderedPageBreak/>
              <w:t xml:space="preserve">Кем </w:t>
            </w:r>
            <w:proofErr w:type="spellStart"/>
            <w:r w:rsidRPr="00C55498">
              <w:t>дегенде</w:t>
            </w:r>
            <w:proofErr w:type="spellEnd"/>
            <w:r w:rsidRPr="00C55498">
              <w:t xml:space="preserve"> 30° </w:t>
            </w:r>
            <w:proofErr w:type="spellStart"/>
            <w:r w:rsidRPr="00C55498">
              <w:t>көлбеу</w:t>
            </w:r>
            <w:proofErr w:type="spellEnd"/>
            <w:r w:rsidRPr="00C55498">
              <w:t xml:space="preserve"> </w:t>
            </w:r>
            <w:proofErr w:type="spellStart"/>
            <w:r w:rsidRPr="00C55498">
              <w:t>бұрышы</w:t>
            </w:r>
            <w:proofErr w:type="spellEnd"/>
            <w:r w:rsidRPr="00C55498">
              <w:t xml:space="preserve"> бар </w:t>
            </w:r>
            <w:proofErr w:type="spellStart"/>
            <w:r w:rsidRPr="00C55498">
              <w:t>Гомельдің</w:t>
            </w:r>
            <w:proofErr w:type="spellEnd"/>
            <w:r w:rsidRPr="00C55498">
              <w:t xml:space="preserve"> </w:t>
            </w:r>
            <w:proofErr w:type="spellStart"/>
            <w:r w:rsidRPr="00C55498">
              <w:t>тринокулярлық</w:t>
            </w:r>
            <w:proofErr w:type="spellEnd"/>
            <w:r w:rsidRPr="00C55498">
              <w:t xml:space="preserve"> </w:t>
            </w:r>
            <w:proofErr w:type="spellStart"/>
            <w:r w:rsidRPr="00C55498">
              <w:t>түтігі</w:t>
            </w:r>
            <w:proofErr w:type="spellEnd"/>
            <w:r w:rsidRPr="00C55498">
              <w:t xml:space="preserve">, кем </w:t>
            </w:r>
            <w:proofErr w:type="spellStart"/>
            <w:r w:rsidRPr="00C55498">
              <w:t>дегенде</w:t>
            </w:r>
            <w:proofErr w:type="spellEnd"/>
            <w:r w:rsidRPr="00C55498">
              <w:t xml:space="preserve"> 360° </w:t>
            </w:r>
            <w:proofErr w:type="spellStart"/>
            <w:r w:rsidRPr="00C55498">
              <w:t>бұрылады</w:t>
            </w:r>
            <w:proofErr w:type="spellEnd"/>
            <w:r w:rsidRPr="00C55498">
              <w:t xml:space="preserve">, </w:t>
            </w:r>
            <w:proofErr w:type="spellStart"/>
            <w:r w:rsidRPr="00C55498">
              <w:t>Қарашық</w:t>
            </w:r>
            <w:proofErr w:type="spellEnd"/>
            <w:r w:rsidRPr="00C55498">
              <w:t xml:space="preserve"> </w:t>
            </w:r>
            <w:proofErr w:type="spellStart"/>
            <w:r w:rsidRPr="00C55498">
              <w:t>аралық</w:t>
            </w:r>
            <w:proofErr w:type="spellEnd"/>
            <w:r w:rsidRPr="00C55498">
              <w:t xml:space="preserve"> </w:t>
            </w:r>
            <w:proofErr w:type="spellStart"/>
            <w:r w:rsidRPr="00C55498">
              <w:t>қашықтық</w:t>
            </w:r>
            <w:proofErr w:type="spellEnd"/>
            <w:r w:rsidRPr="00C55498">
              <w:t xml:space="preserve"> </w:t>
            </w:r>
            <w:r w:rsidRPr="00C55498">
              <w:lastRenderedPageBreak/>
              <w:t xml:space="preserve">диапазоны: 50-75 мм, </w:t>
            </w:r>
            <w:proofErr w:type="spellStart"/>
            <w:r w:rsidRPr="00C55498">
              <w:t>бекітілген</w:t>
            </w:r>
            <w:proofErr w:type="spellEnd"/>
            <w:r w:rsidRPr="00C55498">
              <w:t xml:space="preserve"> </w:t>
            </w:r>
            <w:proofErr w:type="spellStart"/>
            <w:r w:rsidRPr="00C55498">
              <w:t>спектроскопиялық</w:t>
            </w:r>
            <w:proofErr w:type="spellEnd"/>
            <w:r w:rsidRPr="00C55498">
              <w:t xml:space="preserve"> </w:t>
            </w:r>
            <w:proofErr w:type="spellStart"/>
            <w:r w:rsidRPr="00C55498">
              <w:t>деңгей</w:t>
            </w:r>
            <w:proofErr w:type="spellEnd"/>
            <w:r w:rsidRPr="00C55498">
              <w:t xml:space="preserve"> R: T=50%: 50%; </w:t>
            </w:r>
          </w:p>
        </w:tc>
        <w:tc>
          <w:tcPr>
            <w:tcW w:w="2473" w:type="dxa"/>
            <w:tcBorders>
              <w:top w:val="single" w:sz="4" w:space="0" w:color="auto"/>
              <w:left w:val="single" w:sz="4" w:space="0" w:color="auto"/>
              <w:bottom w:val="single" w:sz="4" w:space="0" w:color="auto"/>
              <w:right w:val="single" w:sz="4" w:space="0" w:color="auto"/>
            </w:tcBorders>
            <w:noWrap/>
            <w:vAlign w:val="center"/>
          </w:tcPr>
          <w:p w14:paraId="41E33935" w14:textId="77777777" w:rsidR="00E61065" w:rsidRPr="00C55498" w:rsidRDefault="00E61065" w:rsidP="00D65571">
            <w:pPr>
              <w:spacing w:after="0"/>
              <w:jc w:val="center"/>
              <w:rPr>
                <w:rFonts w:ascii="Times New Roman" w:hAnsi="Times New Roman" w:cs="Times New Roman"/>
                <w:color w:val="000000"/>
                <w:sz w:val="24"/>
                <w:szCs w:val="24"/>
                <w:lang w:val="kk-KZ"/>
              </w:rPr>
            </w:pPr>
            <w:r w:rsidRPr="00C55498">
              <w:rPr>
                <w:rFonts w:ascii="Times New Roman" w:hAnsi="Times New Roman" w:cs="Times New Roman"/>
                <w:sz w:val="24"/>
                <w:szCs w:val="24"/>
              </w:rPr>
              <w:lastRenderedPageBreak/>
              <w:t xml:space="preserve">1 </w:t>
            </w:r>
            <w:r w:rsidRPr="00C55498">
              <w:rPr>
                <w:rFonts w:ascii="Times New Roman" w:hAnsi="Times New Roman" w:cs="Times New Roman"/>
                <w:sz w:val="24"/>
                <w:szCs w:val="24"/>
                <w:lang w:val="kk-KZ"/>
              </w:rPr>
              <w:t xml:space="preserve">дана </w:t>
            </w:r>
          </w:p>
        </w:tc>
      </w:tr>
      <w:tr w:rsidR="00E61065" w:rsidRPr="00C55498" w14:paraId="60995FFD" w14:textId="77777777" w:rsidTr="00C55498">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62157" w14:textId="77777777" w:rsidR="00E61065" w:rsidRPr="00C55498" w:rsidRDefault="00E61065" w:rsidP="00D6557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6239CC10" w14:textId="77777777" w:rsidR="00E61065" w:rsidRPr="00C55498" w:rsidRDefault="00E61065" w:rsidP="00D65571">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vAlign w:val="center"/>
            <w:hideMark/>
          </w:tcPr>
          <w:p w14:paraId="5E566A43" w14:textId="77777777" w:rsidR="00E61065" w:rsidRPr="00C55498" w:rsidRDefault="00E61065" w:rsidP="00D65571">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3</w:t>
            </w:r>
          </w:p>
        </w:tc>
        <w:tc>
          <w:tcPr>
            <w:tcW w:w="2290" w:type="dxa"/>
            <w:tcBorders>
              <w:top w:val="single" w:sz="4" w:space="0" w:color="auto"/>
              <w:left w:val="nil"/>
              <w:bottom w:val="single" w:sz="4" w:space="0" w:color="auto"/>
              <w:right w:val="single" w:sz="4" w:space="0" w:color="auto"/>
            </w:tcBorders>
          </w:tcPr>
          <w:p w14:paraId="34376E1F" w14:textId="77777777" w:rsidR="00E61065" w:rsidRPr="00C55498" w:rsidRDefault="00E61065" w:rsidP="00D65571">
            <w:pPr>
              <w:spacing w:after="0"/>
              <w:rPr>
                <w:rFonts w:ascii="Times New Roman" w:hAnsi="Times New Roman" w:cs="Times New Roman"/>
                <w:color w:val="000000"/>
                <w:sz w:val="24"/>
                <w:szCs w:val="24"/>
              </w:rPr>
            </w:pPr>
            <w:r w:rsidRPr="00C55498">
              <w:rPr>
                <w:rFonts w:ascii="Times New Roman" w:hAnsi="Times New Roman" w:cs="Times New Roman"/>
                <w:sz w:val="24"/>
                <w:szCs w:val="24"/>
              </w:rPr>
              <w:t>Широкопольные окуляры с увеличением 10Х, поле зрения 22,0 мм</w:t>
            </w:r>
          </w:p>
        </w:tc>
        <w:tc>
          <w:tcPr>
            <w:tcW w:w="7196" w:type="dxa"/>
            <w:tcBorders>
              <w:top w:val="single" w:sz="4" w:space="0" w:color="auto"/>
              <w:left w:val="nil"/>
              <w:bottom w:val="single" w:sz="4" w:space="0" w:color="auto"/>
              <w:right w:val="nil"/>
            </w:tcBorders>
          </w:tcPr>
          <w:p w14:paraId="4D8876AC" w14:textId="77777777" w:rsidR="00E61065" w:rsidRPr="00C55498" w:rsidRDefault="00E61065" w:rsidP="00D65571">
            <w:pPr>
              <w:spacing w:after="0"/>
              <w:rPr>
                <w:rFonts w:ascii="Times New Roman" w:hAnsi="Times New Roman" w:cs="Times New Roman"/>
                <w:color w:val="000000"/>
                <w:sz w:val="24"/>
                <w:szCs w:val="24"/>
              </w:rPr>
            </w:pPr>
            <w:proofErr w:type="spellStart"/>
            <w:r w:rsidRPr="00C55498">
              <w:rPr>
                <w:rFonts w:ascii="Times New Roman" w:hAnsi="Times New Roman" w:cs="Times New Roman"/>
                <w:sz w:val="24"/>
                <w:szCs w:val="24"/>
              </w:rPr>
              <w:t>Көру</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өрісі</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кемінде</w:t>
            </w:r>
            <w:proofErr w:type="spellEnd"/>
            <w:r w:rsidRPr="00C55498">
              <w:rPr>
                <w:rFonts w:ascii="Times New Roman" w:hAnsi="Times New Roman" w:cs="Times New Roman"/>
                <w:sz w:val="24"/>
                <w:szCs w:val="24"/>
              </w:rPr>
              <w:t xml:space="preserve"> 22,0 мм, </w:t>
            </w:r>
            <w:proofErr w:type="spellStart"/>
            <w:r w:rsidRPr="00C55498">
              <w:rPr>
                <w:rFonts w:ascii="Times New Roman" w:hAnsi="Times New Roman" w:cs="Times New Roman"/>
                <w:sz w:val="24"/>
                <w:szCs w:val="24"/>
              </w:rPr>
              <w:t>көру</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нүктесі</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жоғары</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және</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ұлғаюы</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кемінде</w:t>
            </w:r>
            <w:proofErr w:type="spellEnd"/>
            <w:r w:rsidRPr="00C55498">
              <w:rPr>
                <w:rFonts w:ascii="Times New Roman" w:hAnsi="Times New Roman" w:cs="Times New Roman"/>
                <w:sz w:val="24"/>
                <w:szCs w:val="24"/>
              </w:rPr>
              <w:t xml:space="preserve"> 10х, диоптрия ±5 </w:t>
            </w:r>
            <w:proofErr w:type="spellStart"/>
            <w:r w:rsidRPr="00C55498">
              <w:rPr>
                <w:rFonts w:ascii="Times New Roman" w:hAnsi="Times New Roman" w:cs="Times New Roman"/>
                <w:sz w:val="24"/>
                <w:szCs w:val="24"/>
              </w:rPr>
              <w:t>параметрі</w:t>
            </w:r>
            <w:proofErr w:type="spellEnd"/>
            <w:r w:rsidRPr="00C55498">
              <w:rPr>
                <w:rFonts w:ascii="Times New Roman" w:hAnsi="Times New Roman" w:cs="Times New Roman"/>
                <w:sz w:val="24"/>
                <w:szCs w:val="24"/>
              </w:rPr>
              <w:t xml:space="preserve"> бар </w:t>
            </w:r>
            <w:proofErr w:type="spellStart"/>
            <w:r w:rsidRPr="00C55498">
              <w:rPr>
                <w:rFonts w:ascii="Times New Roman" w:hAnsi="Times New Roman" w:cs="Times New Roman"/>
                <w:sz w:val="24"/>
                <w:szCs w:val="24"/>
              </w:rPr>
              <w:t>кең</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өрісті</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окулярлар</w:t>
            </w:r>
            <w:proofErr w:type="spellEnd"/>
          </w:p>
        </w:tc>
        <w:tc>
          <w:tcPr>
            <w:tcW w:w="2473" w:type="dxa"/>
            <w:tcBorders>
              <w:top w:val="single" w:sz="4" w:space="0" w:color="auto"/>
              <w:left w:val="single" w:sz="4" w:space="0" w:color="auto"/>
              <w:bottom w:val="single" w:sz="4" w:space="0" w:color="000000"/>
              <w:right w:val="single" w:sz="4" w:space="0" w:color="auto"/>
            </w:tcBorders>
            <w:noWrap/>
          </w:tcPr>
          <w:p w14:paraId="073D9568" w14:textId="77777777" w:rsidR="00E61065" w:rsidRPr="00C55498" w:rsidRDefault="00E61065" w:rsidP="00D65571">
            <w:pPr>
              <w:spacing w:after="0"/>
              <w:jc w:val="center"/>
              <w:rPr>
                <w:rFonts w:ascii="Times New Roman" w:hAnsi="Times New Roman" w:cs="Times New Roman"/>
                <w:color w:val="000000"/>
                <w:sz w:val="24"/>
                <w:szCs w:val="24"/>
              </w:rPr>
            </w:pPr>
            <w:r w:rsidRPr="00C55498">
              <w:rPr>
                <w:rFonts w:ascii="Times New Roman" w:hAnsi="Times New Roman" w:cs="Times New Roman"/>
                <w:sz w:val="24"/>
                <w:szCs w:val="24"/>
              </w:rPr>
              <w:t xml:space="preserve">1 </w:t>
            </w:r>
            <w:r w:rsidRPr="00C55498">
              <w:rPr>
                <w:rFonts w:ascii="Times New Roman" w:hAnsi="Times New Roman" w:cs="Times New Roman"/>
                <w:sz w:val="24"/>
                <w:szCs w:val="24"/>
                <w:lang w:val="kk-KZ"/>
              </w:rPr>
              <w:t>дана</w:t>
            </w:r>
          </w:p>
        </w:tc>
      </w:tr>
      <w:tr w:rsidR="00E61065" w:rsidRPr="00C55498" w14:paraId="177F7273" w14:textId="77777777" w:rsidTr="00C55498">
        <w:trPr>
          <w:trHeight w:val="8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4695D" w14:textId="77777777" w:rsidR="00E61065" w:rsidRPr="00C55498" w:rsidRDefault="00E61065" w:rsidP="00D6557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7F4B09AB" w14:textId="77777777" w:rsidR="00E61065" w:rsidRPr="00C55498" w:rsidRDefault="00E61065" w:rsidP="00D65571">
            <w:pPr>
              <w:spacing w:after="0"/>
              <w:rPr>
                <w:rFonts w:ascii="Times New Roman" w:hAnsi="Times New Roman" w:cs="Times New Roman"/>
                <w:color w:val="000000"/>
                <w:sz w:val="24"/>
                <w:szCs w:val="24"/>
              </w:rPr>
            </w:pPr>
          </w:p>
        </w:tc>
        <w:tc>
          <w:tcPr>
            <w:tcW w:w="631" w:type="dxa"/>
            <w:tcBorders>
              <w:top w:val="nil"/>
              <w:left w:val="single" w:sz="4" w:space="0" w:color="auto"/>
              <w:bottom w:val="single" w:sz="4" w:space="0" w:color="auto"/>
              <w:right w:val="single" w:sz="4" w:space="0" w:color="auto"/>
            </w:tcBorders>
            <w:noWrap/>
            <w:vAlign w:val="center"/>
            <w:hideMark/>
          </w:tcPr>
          <w:p w14:paraId="7CBEF31B" w14:textId="77777777" w:rsidR="00E61065" w:rsidRPr="00C55498" w:rsidRDefault="00E61065" w:rsidP="00D65571">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4</w:t>
            </w:r>
          </w:p>
        </w:tc>
        <w:tc>
          <w:tcPr>
            <w:tcW w:w="2290" w:type="dxa"/>
            <w:tcBorders>
              <w:top w:val="single" w:sz="4" w:space="0" w:color="auto"/>
              <w:left w:val="nil"/>
              <w:bottom w:val="single" w:sz="4" w:space="0" w:color="auto"/>
              <w:right w:val="single" w:sz="4" w:space="0" w:color="auto"/>
            </w:tcBorders>
          </w:tcPr>
          <w:p w14:paraId="44815B1A" w14:textId="77777777" w:rsidR="00E61065" w:rsidRPr="00C55498" w:rsidRDefault="00E61065" w:rsidP="00D65571">
            <w:pPr>
              <w:spacing w:after="0"/>
              <w:rPr>
                <w:rFonts w:ascii="Times New Roman" w:hAnsi="Times New Roman" w:cs="Times New Roman"/>
                <w:color w:val="000000"/>
                <w:sz w:val="24"/>
                <w:szCs w:val="24"/>
              </w:rPr>
            </w:pPr>
            <w:proofErr w:type="spellStart"/>
            <w:r w:rsidRPr="00C55498">
              <w:rPr>
                <w:rFonts w:ascii="Times New Roman" w:hAnsi="Times New Roman" w:cs="Times New Roman"/>
                <w:sz w:val="24"/>
                <w:szCs w:val="24"/>
              </w:rPr>
              <w:t>Линзалар</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револьвері</w:t>
            </w:r>
            <w:proofErr w:type="spellEnd"/>
            <w:r w:rsidRPr="00C55498">
              <w:rPr>
                <w:rFonts w:ascii="Times New Roman" w:hAnsi="Times New Roman" w:cs="Times New Roman"/>
                <w:sz w:val="24"/>
                <w:szCs w:val="24"/>
              </w:rPr>
              <w:t xml:space="preserve">: 5 </w:t>
            </w:r>
            <w:proofErr w:type="spellStart"/>
            <w:r w:rsidRPr="00C55498">
              <w:rPr>
                <w:rFonts w:ascii="Times New Roman" w:hAnsi="Times New Roman" w:cs="Times New Roman"/>
                <w:sz w:val="24"/>
                <w:szCs w:val="24"/>
              </w:rPr>
              <w:t>позициялық</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линзалар</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револьвері</w:t>
            </w:r>
            <w:proofErr w:type="spellEnd"/>
          </w:p>
        </w:tc>
        <w:tc>
          <w:tcPr>
            <w:tcW w:w="7196" w:type="dxa"/>
            <w:tcBorders>
              <w:top w:val="single" w:sz="4" w:space="0" w:color="auto"/>
              <w:left w:val="nil"/>
              <w:bottom w:val="single" w:sz="4" w:space="0" w:color="auto"/>
              <w:right w:val="nil"/>
            </w:tcBorders>
          </w:tcPr>
          <w:p w14:paraId="3190DDDF" w14:textId="77777777" w:rsidR="00E61065" w:rsidRPr="00C55498" w:rsidRDefault="00E61065" w:rsidP="00D65571">
            <w:pPr>
              <w:spacing w:after="0"/>
              <w:rPr>
                <w:rFonts w:ascii="Times New Roman" w:hAnsi="Times New Roman" w:cs="Times New Roman"/>
                <w:sz w:val="24"/>
                <w:szCs w:val="24"/>
              </w:rPr>
            </w:pPr>
            <w:proofErr w:type="spellStart"/>
            <w:r w:rsidRPr="00C55498">
              <w:rPr>
                <w:rFonts w:ascii="Times New Roman" w:hAnsi="Times New Roman" w:cs="Times New Roman"/>
                <w:sz w:val="24"/>
                <w:szCs w:val="24"/>
                <w:shd w:val="clear" w:color="auto" w:fill="FFFFFF"/>
              </w:rPr>
              <w:t>Әмбебап</w:t>
            </w:r>
            <w:proofErr w:type="spellEnd"/>
            <w:r w:rsidRPr="00C55498">
              <w:rPr>
                <w:rFonts w:ascii="Times New Roman" w:hAnsi="Times New Roman" w:cs="Times New Roman"/>
                <w:sz w:val="24"/>
                <w:szCs w:val="24"/>
                <w:shd w:val="clear" w:color="auto" w:fill="FFFFFF"/>
              </w:rPr>
              <w:t xml:space="preserve"> 5 </w:t>
            </w:r>
            <w:proofErr w:type="spellStart"/>
            <w:r w:rsidRPr="00C55498">
              <w:rPr>
                <w:rFonts w:ascii="Times New Roman" w:hAnsi="Times New Roman" w:cs="Times New Roman"/>
                <w:sz w:val="24"/>
                <w:szCs w:val="24"/>
                <w:shd w:val="clear" w:color="auto" w:fill="FFFFFF"/>
              </w:rPr>
              <w:t>позициялы</w:t>
            </w:r>
            <w:proofErr w:type="spellEnd"/>
            <w:r w:rsidRPr="00C55498">
              <w:rPr>
                <w:rFonts w:ascii="Times New Roman" w:hAnsi="Times New Roman" w:cs="Times New Roman"/>
                <w:sz w:val="24"/>
                <w:szCs w:val="24"/>
                <w:shd w:val="clear" w:color="auto" w:fill="FFFFFF"/>
              </w:rPr>
              <w:t xml:space="preserve"> револьвер басы.</w:t>
            </w:r>
          </w:p>
        </w:tc>
        <w:tc>
          <w:tcPr>
            <w:tcW w:w="2473" w:type="dxa"/>
            <w:tcBorders>
              <w:top w:val="nil"/>
              <w:left w:val="single" w:sz="4" w:space="0" w:color="auto"/>
              <w:bottom w:val="single" w:sz="4" w:space="0" w:color="000000"/>
              <w:right w:val="single" w:sz="4" w:space="0" w:color="auto"/>
            </w:tcBorders>
            <w:noWrap/>
          </w:tcPr>
          <w:p w14:paraId="1D9C7D4B" w14:textId="77777777" w:rsidR="00E61065" w:rsidRPr="00C55498" w:rsidRDefault="00E61065" w:rsidP="00D65571">
            <w:pPr>
              <w:spacing w:after="0"/>
              <w:jc w:val="center"/>
              <w:rPr>
                <w:rFonts w:ascii="Times New Roman" w:hAnsi="Times New Roman" w:cs="Times New Roman"/>
                <w:color w:val="000000"/>
                <w:sz w:val="24"/>
                <w:szCs w:val="24"/>
              </w:rPr>
            </w:pPr>
            <w:r w:rsidRPr="00C55498">
              <w:rPr>
                <w:rFonts w:ascii="Times New Roman" w:hAnsi="Times New Roman" w:cs="Times New Roman"/>
                <w:sz w:val="24"/>
                <w:szCs w:val="24"/>
              </w:rPr>
              <w:t xml:space="preserve">1 </w:t>
            </w:r>
            <w:r w:rsidRPr="00C55498">
              <w:rPr>
                <w:rFonts w:ascii="Times New Roman" w:hAnsi="Times New Roman" w:cs="Times New Roman"/>
                <w:sz w:val="24"/>
                <w:szCs w:val="24"/>
                <w:lang w:val="kk-KZ"/>
              </w:rPr>
              <w:t>дана</w:t>
            </w:r>
          </w:p>
        </w:tc>
      </w:tr>
      <w:tr w:rsidR="00E61065" w:rsidRPr="00C55498" w14:paraId="12A11D4C" w14:textId="77777777" w:rsidTr="00C55498">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67534" w14:textId="77777777" w:rsidR="00E61065" w:rsidRPr="00C55498" w:rsidRDefault="00E61065" w:rsidP="00D6557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02DB140D" w14:textId="77777777" w:rsidR="00E61065" w:rsidRPr="00C55498" w:rsidRDefault="00E61065" w:rsidP="00D65571">
            <w:pPr>
              <w:spacing w:after="0"/>
              <w:rPr>
                <w:rFonts w:ascii="Times New Roman" w:hAnsi="Times New Roman" w:cs="Times New Roman"/>
                <w:color w:val="000000"/>
                <w:sz w:val="24"/>
                <w:szCs w:val="24"/>
              </w:rPr>
            </w:pPr>
          </w:p>
        </w:tc>
        <w:tc>
          <w:tcPr>
            <w:tcW w:w="631" w:type="dxa"/>
            <w:tcBorders>
              <w:top w:val="nil"/>
              <w:left w:val="single" w:sz="4" w:space="0" w:color="auto"/>
              <w:bottom w:val="single" w:sz="4" w:space="0" w:color="auto"/>
              <w:right w:val="single" w:sz="4" w:space="0" w:color="auto"/>
            </w:tcBorders>
            <w:noWrap/>
            <w:vAlign w:val="center"/>
            <w:hideMark/>
          </w:tcPr>
          <w:p w14:paraId="299CE721" w14:textId="77777777" w:rsidR="00E61065" w:rsidRPr="00C55498" w:rsidRDefault="00E61065" w:rsidP="00D65571">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5</w:t>
            </w:r>
          </w:p>
        </w:tc>
        <w:tc>
          <w:tcPr>
            <w:tcW w:w="2290" w:type="dxa"/>
            <w:tcBorders>
              <w:top w:val="single" w:sz="4" w:space="0" w:color="auto"/>
              <w:left w:val="nil"/>
              <w:bottom w:val="single" w:sz="4" w:space="0" w:color="auto"/>
              <w:right w:val="single" w:sz="4" w:space="0" w:color="auto"/>
            </w:tcBorders>
          </w:tcPr>
          <w:p w14:paraId="035B9D82" w14:textId="77777777" w:rsidR="00E61065" w:rsidRPr="00C55498" w:rsidRDefault="00E61065" w:rsidP="00D65571">
            <w:pPr>
              <w:spacing w:after="0"/>
              <w:rPr>
                <w:rFonts w:ascii="Times New Roman" w:hAnsi="Times New Roman" w:cs="Times New Roman"/>
                <w:color w:val="000000"/>
                <w:sz w:val="24"/>
                <w:szCs w:val="24"/>
              </w:rPr>
            </w:pPr>
            <w:proofErr w:type="spellStart"/>
            <w:r w:rsidRPr="00C55498">
              <w:rPr>
                <w:rFonts w:ascii="Times New Roman" w:hAnsi="Times New Roman" w:cs="Times New Roman"/>
                <w:sz w:val="24"/>
                <w:szCs w:val="24"/>
              </w:rPr>
              <w:t>Ашық</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далада</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зерттеу</w:t>
            </w:r>
            <w:proofErr w:type="spellEnd"/>
            <w:r w:rsidRPr="00C55498">
              <w:rPr>
                <w:rFonts w:ascii="Times New Roman" w:hAnsi="Times New Roman" w:cs="Times New Roman"/>
                <w:sz w:val="24"/>
                <w:szCs w:val="24"/>
              </w:rPr>
              <w:t xml:space="preserve"> үшін 4х, 10Х, 20Х, 40Х, 100Х </w:t>
            </w:r>
            <w:proofErr w:type="spellStart"/>
            <w:r w:rsidRPr="00C55498">
              <w:rPr>
                <w:rFonts w:ascii="Times New Roman" w:hAnsi="Times New Roman" w:cs="Times New Roman"/>
                <w:sz w:val="24"/>
                <w:szCs w:val="24"/>
              </w:rPr>
              <w:t>ұлғайтылған</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Ахроматикалық</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жоспар</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линзалары</w:t>
            </w:r>
            <w:proofErr w:type="spellEnd"/>
          </w:p>
        </w:tc>
        <w:tc>
          <w:tcPr>
            <w:tcW w:w="7196" w:type="dxa"/>
            <w:tcBorders>
              <w:top w:val="single" w:sz="4" w:space="0" w:color="auto"/>
              <w:left w:val="nil"/>
              <w:bottom w:val="single" w:sz="4" w:space="0" w:color="auto"/>
              <w:right w:val="nil"/>
            </w:tcBorders>
          </w:tcPr>
          <w:p w14:paraId="6CB63766" w14:textId="77777777" w:rsidR="00E61065" w:rsidRPr="00C55498" w:rsidRDefault="00E61065" w:rsidP="00D65571">
            <w:pPr>
              <w:tabs>
                <w:tab w:val="left" w:pos="1418"/>
              </w:tabs>
              <w:rPr>
                <w:rFonts w:ascii="Times New Roman" w:eastAsia="Times New Roman" w:hAnsi="Times New Roman" w:cs="Times New Roman"/>
                <w:sz w:val="24"/>
                <w:szCs w:val="24"/>
              </w:rPr>
            </w:pPr>
            <w:r w:rsidRPr="00C55498">
              <w:rPr>
                <w:rFonts w:ascii="Times New Roman" w:eastAsia="Times New Roman" w:hAnsi="Times New Roman" w:cs="Times New Roman"/>
                <w:sz w:val="24"/>
                <w:szCs w:val="24"/>
              </w:rPr>
              <w:t xml:space="preserve">Класс </w:t>
            </w:r>
            <w:proofErr w:type="spellStart"/>
            <w:r w:rsidRPr="00C55498">
              <w:rPr>
                <w:rFonts w:ascii="Times New Roman" w:eastAsia="Times New Roman" w:hAnsi="Times New Roman" w:cs="Times New Roman"/>
                <w:sz w:val="24"/>
                <w:szCs w:val="24"/>
              </w:rPr>
              <w:t>линзалары</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жоспар</w:t>
            </w:r>
            <w:proofErr w:type="spellEnd"/>
            <w:r w:rsidRPr="00C55498">
              <w:rPr>
                <w:rFonts w:ascii="Times New Roman" w:eastAsia="Times New Roman" w:hAnsi="Times New Roman" w:cs="Times New Roman"/>
                <w:sz w:val="24"/>
                <w:szCs w:val="24"/>
              </w:rPr>
              <w:t xml:space="preserve"> Ахромат, </w:t>
            </w:r>
            <w:proofErr w:type="spellStart"/>
            <w:r w:rsidRPr="00C55498">
              <w:rPr>
                <w:rFonts w:ascii="Times New Roman" w:eastAsia="Times New Roman" w:hAnsi="Times New Roman" w:cs="Times New Roman"/>
                <w:sz w:val="24"/>
                <w:szCs w:val="24"/>
              </w:rPr>
              <w:t>үлкейту</w:t>
            </w:r>
            <w:proofErr w:type="spellEnd"/>
            <w:r w:rsidRPr="00C55498">
              <w:rPr>
                <w:rFonts w:ascii="Times New Roman" w:eastAsia="Times New Roman" w:hAnsi="Times New Roman" w:cs="Times New Roman"/>
                <w:sz w:val="24"/>
                <w:szCs w:val="24"/>
              </w:rPr>
              <w:t>:</w:t>
            </w:r>
          </w:p>
          <w:p w14:paraId="25784695" w14:textId="77777777" w:rsidR="00E61065" w:rsidRPr="00C55498" w:rsidRDefault="00E61065" w:rsidP="00D65571">
            <w:pPr>
              <w:tabs>
                <w:tab w:val="left" w:pos="1418"/>
              </w:tabs>
              <w:rPr>
                <w:rFonts w:ascii="Times New Roman" w:eastAsia="Times New Roman" w:hAnsi="Times New Roman" w:cs="Times New Roman"/>
                <w:sz w:val="24"/>
                <w:szCs w:val="24"/>
              </w:rPr>
            </w:pPr>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ПланАхромат</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класының</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объективі</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ұлғаюы</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кемінде</w:t>
            </w:r>
            <w:proofErr w:type="spellEnd"/>
            <w:r w:rsidRPr="00C55498">
              <w:rPr>
                <w:rFonts w:ascii="Times New Roman" w:eastAsia="Times New Roman" w:hAnsi="Times New Roman" w:cs="Times New Roman"/>
                <w:sz w:val="24"/>
                <w:szCs w:val="24"/>
              </w:rPr>
              <w:t xml:space="preserve"> 4х, </w:t>
            </w:r>
            <w:proofErr w:type="spellStart"/>
            <w:r w:rsidRPr="00C55498">
              <w:rPr>
                <w:rFonts w:ascii="Times New Roman" w:eastAsia="Times New Roman" w:hAnsi="Times New Roman" w:cs="Times New Roman"/>
                <w:sz w:val="24"/>
                <w:szCs w:val="24"/>
              </w:rPr>
              <w:t>жұмыс</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қашықтығы</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кемінде</w:t>
            </w:r>
            <w:proofErr w:type="spellEnd"/>
            <w:r w:rsidRPr="00C55498">
              <w:rPr>
                <w:rFonts w:ascii="Times New Roman" w:eastAsia="Times New Roman" w:hAnsi="Times New Roman" w:cs="Times New Roman"/>
                <w:sz w:val="24"/>
                <w:szCs w:val="24"/>
              </w:rPr>
              <w:t xml:space="preserve"> 21,9 мм, </w:t>
            </w:r>
            <w:proofErr w:type="spellStart"/>
            <w:r w:rsidRPr="00C55498">
              <w:rPr>
                <w:rFonts w:ascii="Times New Roman" w:eastAsia="Times New Roman" w:hAnsi="Times New Roman" w:cs="Times New Roman"/>
                <w:sz w:val="24"/>
                <w:szCs w:val="24"/>
              </w:rPr>
              <w:t>сандық</w:t>
            </w:r>
            <w:proofErr w:type="spellEnd"/>
            <w:r w:rsidRPr="00C55498">
              <w:rPr>
                <w:rFonts w:ascii="Times New Roman" w:eastAsia="Times New Roman" w:hAnsi="Times New Roman" w:cs="Times New Roman"/>
                <w:sz w:val="24"/>
                <w:szCs w:val="24"/>
              </w:rPr>
              <w:t xml:space="preserve"> апертура 0,1</w:t>
            </w:r>
          </w:p>
          <w:p w14:paraId="123885CB" w14:textId="77777777" w:rsidR="00E61065" w:rsidRPr="00C55498" w:rsidRDefault="00E61065" w:rsidP="00D65571">
            <w:pPr>
              <w:tabs>
                <w:tab w:val="left" w:pos="1418"/>
              </w:tabs>
              <w:rPr>
                <w:rFonts w:ascii="Times New Roman" w:eastAsia="Times New Roman" w:hAnsi="Times New Roman" w:cs="Times New Roman"/>
                <w:sz w:val="24"/>
                <w:szCs w:val="24"/>
              </w:rPr>
            </w:pPr>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ПланАхромат</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класының</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объективі</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кемінде</w:t>
            </w:r>
            <w:proofErr w:type="spellEnd"/>
            <w:r w:rsidRPr="00C55498">
              <w:rPr>
                <w:rFonts w:ascii="Times New Roman" w:eastAsia="Times New Roman" w:hAnsi="Times New Roman" w:cs="Times New Roman"/>
                <w:sz w:val="24"/>
                <w:szCs w:val="24"/>
              </w:rPr>
              <w:t xml:space="preserve"> 10х, </w:t>
            </w:r>
            <w:proofErr w:type="spellStart"/>
            <w:r w:rsidRPr="00C55498">
              <w:rPr>
                <w:rFonts w:ascii="Times New Roman" w:eastAsia="Times New Roman" w:hAnsi="Times New Roman" w:cs="Times New Roman"/>
                <w:sz w:val="24"/>
                <w:szCs w:val="24"/>
              </w:rPr>
              <w:t>жұмыс</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қашықтығы</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кемінде</w:t>
            </w:r>
            <w:proofErr w:type="spellEnd"/>
            <w:r w:rsidRPr="00C55498">
              <w:rPr>
                <w:rFonts w:ascii="Times New Roman" w:eastAsia="Times New Roman" w:hAnsi="Times New Roman" w:cs="Times New Roman"/>
                <w:sz w:val="24"/>
                <w:szCs w:val="24"/>
              </w:rPr>
              <w:t xml:space="preserve"> 12,1 ММ, </w:t>
            </w:r>
            <w:proofErr w:type="spellStart"/>
            <w:r w:rsidRPr="00C55498">
              <w:rPr>
                <w:rFonts w:ascii="Times New Roman" w:eastAsia="Times New Roman" w:hAnsi="Times New Roman" w:cs="Times New Roman"/>
                <w:sz w:val="24"/>
                <w:szCs w:val="24"/>
              </w:rPr>
              <w:t>сандық</w:t>
            </w:r>
            <w:proofErr w:type="spellEnd"/>
            <w:r w:rsidRPr="00C55498">
              <w:rPr>
                <w:rFonts w:ascii="Times New Roman" w:eastAsia="Times New Roman" w:hAnsi="Times New Roman" w:cs="Times New Roman"/>
                <w:sz w:val="24"/>
                <w:szCs w:val="24"/>
              </w:rPr>
              <w:t xml:space="preserve"> апертура 0,25</w:t>
            </w:r>
          </w:p>
          <w:p w14:paraId="1D71710C" w14:textId="77777777" w:rsidR="00E61065" w:rsidRPr="00C55498" w:rsidRDefault="00E61065" w:rsidP="00D65571">
            <w:pPr>
              <w:tabs>
                <w:tab w:val="left" w:pos="1418"/>
              </w:tabs>
              <w:rPr>
                <w:rFonts w:ascii="Times New Roman" w:eastAsia="Times New Roman" w:hAnsi="Times New Roman" w:cs="Times New Roman"/>
                <w:sz w:val="24"/>
                <w:szCs w:val="24"/>
              </w:rPr>
            </w:pPr>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ПланАхромат</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класының</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объективі</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ұлғаюы</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кемінде</w:t>
            </w:r>
            <w:proofErr w:type="spellEnd"/>
            <w:r w:rsidRPr="00C55498">
              <w:rPr>
                <w:rFonts w:ascii="Times New Roman" w:eastAsia="Times New Roman" w:hAnsi="Times New Roman" w:cs="Times New Roman"/>
                <w:sz w:val="24"/>
                <w:szCs w:val="24"/>
              </w:rPr>
              <w:t xml:space="preserve"> 20х, </w:t>
            </w:r>
            <w:proofErr w:type="spellStart"/>
            <w:r w:rsidRPr="00C55498">
              <w:rPr>
                <w:rFonts w:ascii="Times New Roman" w:eastAsia="Times New Roman" w:hAnsi="Times New Roman" w:cs="Times New Roman"/>
                <w:sz w:val="24"/>
                <w:szCs w:val="24"/>
              </w:rPr>
              <w:t>жұмыс</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қашықтығы</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кемінде</w:t>
            </w:r>
            <w:proofErr w:type="spellEnd"/>
            <w:r w:rsidRPr="00C55498">
              <w:rPr>
                <w:rFonts w:ascii="Times New Roman" w:eastAsia="Times New Roman" w:hAnsi="Times New Roman" w:cs="Times New Roman"/>
                <w:sz w:val="24"/>
                <w:szCs w:val="24"/>
              </w:rPr>
              <w:t xml:space="preserve"> 1,5 мм, </w:t>
            </w:r>
            <w:proofErr w:type="spellStart"/>
            <w:r w:rsidRPr="00C55498">
              <w:rPr>
                <w:rFonts w:ascii="Times New Roman" w:eastAsia="Times New Roman" w:hAnsi="Times New Roman" w:cs="Times New Roman"/>
                <w:sz w:val="24"/>
                <w:szCs w:val="24"/>
              </w:rPr>
              <w:t>сандық</w:t>
            </w:r>
            <w:proofErr w:type="spellEnd"/>
            <w:r w:rsidRPr="00C55498">
              <w:rPr>
                <w:rFonts w:ascii="Times New Roman" w:eastAsia="Times New Roman" w:hAnsi="Times New Roman" w:cs="Times New Roman"/>
                <w:sz w:val="24"/>
                <w:szCs w:val="24"/>
              </w:rPr>
              <w:t xml:space="preserve"> апертура 0,45</w:t>
            </w:r>
          </w:p>
          <w:p w14:paraId="240AAAF5" w14:textId="77777777" w:rsidR="00E61065" w:rsidRPr="00C55498" w:rsidRDefault="00E61065" w:rsidP="00D65571">
            <w:pPr>
              <w:tabs>
                <w:tab w:val="left" w:pos="1418"/>
              </w:tabs>
              <w:rPr>
                <w:rFonts w:ascii="Times New Roman" w:eastAsia="Times New Roman" w:hAnsi="Times New Roman" w:cs="Times New Roman"/>
                <w:sz w:val="24"/>
                <w:szCs w:val="24"/>
              </w:rPr>
            </w:pPr>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ПланАхромат</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класының</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объективі</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кемінде</w:t>
            </w:r>
            <w:proofErr w:type="spellEnd"/>
            <w:r w:rsidRPr="00C55498">
              <w:rPr>
                <w:rFonts w:ascii="Times New Roman" w:eastAsia="Times New Roman" w:hAnsi="Times New Roman" w:cs="Times New Roman"/>
                <w:sz w:val="24"/>
                <w:szCs w:val="24"/>
              </w:rPr>
              <w:t xml:space="preserve"> 40Х, </w:t>
            </w:r>
            <w:proofErr w:type="spellStart"/>
            <w:r w:rsidRPr="00C55498">
              <w:rPr>
                <w:rFonts w:ascii="Times New Roman" w:eastAsia="Times New Roman" w:hAnsi="Times New Roman" w:cs="Times New Roman"/>
                <w:sz w:val="24"/>
                <w:szCs w:val="24"/>
              </w:rPr>
              <w:t>жұмыс</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қашықтығы</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кемінде</w:t>
            </w:r>
            <w:proofErr w:type="spellEnd"/>
            <w:r w:rsidRPr="00C55498">
              <w:rPr>
                <w:rFonts w:ascii="Times New Roman" w:eastAsia="Times New Roman" w:hAnsi="Times New Roman" w:cs="Times New Roman"/>
                <w:sz w:val="24"/>
                <w:szCs w:val="24"/>
              </w:rPr>
              <w:t xml:space="preserve"> 0,36 ММ, </w:t>
            </w:r>
            <w:proofErr w:type="spellStart"/>
            <w:r w:rsidRPr="00C55498">
              <w:rPr>
                <w:rFonts w:ascii="Times New Roman" w:eastAsia="Times New Roman" w:hAnsi="Times New Roman" w:cs="Times New Roman"/>
                <w:sz w:val="24"/>
                <w:szCs w:val="24"/>
              </w:rPr>
              <w:t>сандық</w:t>
            </w:r>
            <w:proofErr w:type="spellEnd"/>
            <w:r w:rsidRPr="00C55498">
              <w:rPr>
                <w:rFonts w:ascii="Times New Roman" w:eastAsia="Times New Roman" w:hAnsi="Times New Roman" w:cs="Times New Roman"/>
                <w:sz w:val="24"/>
                <w:szCs w:val="24"/>
              </w:rPr>
              <w:t xml:space="preserve"> апертура 0,65, объектив пен </w:t>
            </w:r>
            <w:proofErr w:type="spellStart"/>
            <w:r w:rsidRPr="00C55498">
              <w:rPr>
                <w:rFonts w:ascii="Times New Roman" w:eastAsia="Times New Roman" w:hAnsi="Times New Roman" w:cs="Times New Roman"/>
                <w:sz w:val="24"/>
                <w:szCs w:val="24"/>
              </w:rPr>
              <w:t>үлгіні</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зақымданудан</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қорғауға</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арналған</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серіппелі</w:t>
            </w:r>
            <w:proofErr w:type="spellEnd"/>
            <w:r w:rsidRPr="00C55498">
              <w:rPr>
                <w:rFonts w:ascii="Times New Roman" w:eastAsia="Times New Roman" w:hAnsi="Times New Roman" w:cs="Times New Roman"/>
                <w:sz w:val="24"/>
                <w:szCs w:val="24"/>
              </w:rPr>
              <w:t xml:space="preserve"> механизм</w:t>
            </w:r>
          </w:p>
          <w:p w14:paraId="484D4B6D" w14:textId="09024129" w:rsidR="00E61065" w:rsidRPr="00C55498" w:rsidRDefault="00E61065" w:rsidP="00D65571">
            <w:pPr>
              <w:spacing w:after="0"/>
              <w:rPr>
                <w:rFonts w:ascii="Times New Roman" w:hAnsi="Times New Roman" w:cs="Times New Roman"/>
                <w:color w:val="000000"/>
                <w:sz w:val="24"/>
                <w:szCs w:val="24"/>
              </w:rPr>
            </w:pPr>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ПланАхромат</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класының</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объективі</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кемінде</w:t>
            </w:r>
            <w:proofErr w:type="spellEnd"/>
            <w:r w:rsidRPr="00C55498">
              <w:rPr>
                <w:rFonts w:ascii="Times New Roman" w:eastAsia="Times New Roman" w:hAnsi="Times New Roman" w:cs="Times New Roman"/>
                <w:sz w:val="24"/>
                <w:szCs w:val="24"/>
              </w:rPr>
              <w:t xml:space="preserve"> 100х, </w:t>
            </w:r>
            <w:proofErr w:type="spellStart"/>
            <w:r w:rsidRPr="00C55498">
              <w:rPr>
                <w:rFonts w:ascii="Times New Roman" w:eastAsia="Times New Roman" w:hAnsi="Times New Roman" w:cs="Times New Roman"/>
                <w:sz w:val="24"/>
                <w:szCs w:val="24"/>
              </w:rPr>
              <w:t>жұмыс</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қашықтығы</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кемінде</w:t>
            </w:r>
            <w:proofErr w:type="spellEnd"/>
            <w:r w:rsidRPr="00C55498">
              <w:rPr>
                <w:rFonts w:ascii="Times New Roman" w:eastAsia="Times New Roman" w:hAnsi="Times New Roman" w:cs="Times New Roman"/>
                <w:sz w:val="24"/>
                <w:szCs w:val="24"/>
              </w:rPr>
              <w:t xml:space="preserve"> 0,18 ММ, </w:t>
            </w:r>
            <w:proofErr w:type="spellStart"/>
            <w:r w:rsidRPr="00C55498">
              <w:rPr>
                <w:rFonts w:ascii="Times New Roman" w:eastAsia="Times New Roman" w:hAnsi="Times New Roman" w:cs="Times New Roman"/>
                <w:sz w:val="24"/>
                <w:szCs w:val="24"/>
              </w:rPr>
              <w:t>сандық</w:t>
            </w:r>
            <w:proofErr w:type="spellEnd"/>
            <w:r w:rsidRPr="00C55498">
              <w:rPr>
                <w:rFonts w:ascii="Times New Roman" w:eastAsia="Times New Roman" w:hAnsi="Times New Roman" w:cs="Times New Roman"/>
                <w:sz w:val="24"/>
                <w:szCs w:val="24"/>
              </w:rPr>
              <w:t xml:space="preserve"> апертура 1,25, </w:t>
            </w:r>
            <w:proofErr w:type="spellStart"/>
            <w:r w:rsidRPr="00C55498">
              <w:rPr>
                <w:rFonts w:ascii="Times New Roman" w:eastAsia="Times New Roman" w:hAnsi="Times New Roman" w:cs="Times New Roman"/>
                <w:sz w:val="24"/>
                <w:szCs w:val="24"/>
              </w:rPr>
              <w:t>майға</w:t>
            </w:r>
            <w:proofErr w:type="spellEnd"/>
            <w:r w:rsidRPr="00C55498">
              <w:rPr>
                <w:rFonts w:ascii="Times New Roman" w:eastAsia="Times New Roman" w:hAnsi="Times New Roman" w:cs="Times New Roman"/>
                <w:sz w:val="24"/>
                <w:szCs w:val="24"/>
              </w:rPr>
              <w:t xml:space="preserve"> батыру, объектив пен </w:t>
            </w:r>
            <w:proofErr w:type="spellStart"/>
            <w:r w:rsidRPr="00C55498">
              <w:rPr>
                <w:rFonts w:ascii="Times New Roman" w:eastAsia="Times New Roman" w:hAnsi="Times New Roman" w:cs="Times New Roman"/>
                <w:sz w:val="24"/>
                <w:szCs w:val="24"/>
              </w:rPr>
              <w:t>үлгіні</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зақымданудан</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қорғауға</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арналған</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серіппелі</w:t>
            </w:r>
            <w:proofErr w:type="spellEnd"/>
            <w:r w:rsidRPr="00C55498">
              <w:rPr>
                <w:rFonts w:ascii="Times New Roman" w:eastAsia="Times New Roman" w:hAnsi="Times New Roman" w:cs="Times New Roman"/>
                <w:sz w:val="24"/>
                <w:szCs w:val="24"/>
              </w:rPr>
              <w:t xml:space="preserve"> механизм</w:t>
            </w:r>
            <w:r w:rsidR="00EC0DC0" w:rsidRPr="00C55498">
              <w:rPr>
                <w:rFonts w:ascii="Times New Roman" w:eastAsia="Times New Roman" w:hAnsi="Times New Roman" w:cs="Times New Roman"/>
                <w:sz w:val="24"/>
                <w:szCs w:val="24"/>
              </w:rPr>
              <w:t>.</w:t>
            </w:r>
          </w:p>
        </w:tc>
        <w:tc>
          <w:tcPr>
            <w:tcW w:w="2473" w:type="dxa"/>
            <w:tcBorders>
              <w:top w:val="nil"/>
              <w:left w:val="single" w:sz="4" w:space="0" w:color="auto"/>
              <w:bottom w:val="single" w:sz="4" w:space="0" w:color="000000"/>
              <w:right w:val="single" w:sz="4" w:space="0" w:color="auto"/>
            </w:tcBorders>
            <w:noWrap/>
            <w:vAlign w:val="center"/>
          </w:tcPr>
          <w:p w14:paraId="585366F1" w14:textId="77777777" w:rsidR="00E61065" w:rsidRPr="00C55498" w:rsidRDefault="00E61065" w:rsidP="00D65571">
            <w:pPr>
              <w:spacing w:after="0"/>
              <w:jc w:val="center"/>
              <w:rPr>
                <w:rFonts w:ascii="Times New Roman" w:hAnsi="Times New Roman" w:cs="Times New Roman"/>
                <w:color w:val="000000"/>
                <w:sz w:val="24"/>
                <w:szCs w:val="24"/>
                <w:lang w:val="kk-KZ"/>
              </w:rPr>
            </w:pPr>
            <w:r w:rsidRPr="00C55498">
              <w:rPr>
                <w:rFonts w:ascii="Times New Roman" w:eastAsia="Times New Roman" w:hAnsi="Times New Roman" w:cs="Times New Roman"/>
                <w:sz w:val="24"/>
                <w:szCs w:val="24"/>
              </w:rPr>
              <w:t xml:space="preserve">1 </w:t>
            </w:r>
            <w:r w:rsidRPr="00C55498">
              <w:rPr>
                <w:rFonts w:ascii="Times New Roman" w:eastAsia="Times New Roman" w:hAnsi="Times New Roman" w:cs="Times New Roman"/>
                <w:sz w:val="24"/>
                <w:szCs w:val="24"/>
                <w:lang w:val="kk-KZ"/>
              </w:rPr>
              <w:t>қаптама</w:t>
            </w:r>
          </w:p>
        </w:tc>
      </w:tr>
      <w:tr w:rsidR="00E61065" w:rsidRPr="00C55498" w14:paraId="5057F514" w14:textId="77777777" w:rsidTr="00C55498">
        <w:trPr>
          <w:trHeight w:val="4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D95BF" w14:textId="77777777" w:rsidR="00E61065" w:rsidRPr="00C55498" w:rsidRDefault="00E61065" w:rsidP="00D6557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3A968F83" w14:textId="77777777" w:rsidR="00E61065" w:rsidRPr="00C55498" w:rsidRDefault="00E61065" w:rsidP="00D65571">
            <w:pPr>
              <w:spacing w:after="0"/>
              <w:rPr>
                <w:rFonts w:ascii="Times New Roman" w:hAnsi="Times New Roman" w:cs="Times New Roman"/>
                <w:color w:val="000000"/>
                <w:sz w:val="24"/>
                <w:szCs w:val="24"/>
              </w:rPr>
            </w:pPr>
          </w:p>
        </w:tc>
        <w:tc>
          <w:tcPr>
            <w:tcW w:w="631" w:type="dxa"/>
            <w:tcBorders>
              <w:top w:val="nil"/>
              <w:left w:val="single" w:sz="4" w:space="0" w:color="auto"/>
              <w:bottom w:val="single" w:sz="4" w:space="0" w:color="auto"/>
              <w:right w:val="single" w:sz="4" w:space="0" w:color="auto"/>
            </w:tcBorders>
            <w:noWrap/>
            <w:vAlign w:val="center"/>
            <w:hideMark/>
          </w:tcPr>
          <w:p w14:paraId="3D0C673C" w14:textId="77777777" w:rsidR="00E61065" w:rsidRPr="00C55498" w:rsidRDefault="00E61065" w:rsidP="00D65571">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6</w:t>
            </w:r>
          </w:p>
        </w:tc>
        <w:tc>
          <w:tcPr>
            <w:tcW w:w="2290" w:type="dxa"/>
            <w:tcBorders>
              <w:top w:val="single" w:sz="4" w:space="0" w:color="auto"/>
              <w:left w:val="nil"/>
              <w:bottom w:val="single" w:sz="4" w:space="0" w:color="auto"/>
              <w:right w:val="single" w:sz="4" w:space="0" w:color="auto"/>
            </w:tcBorders>
          </w:tcPr>
          <w:p w14:paraId="1FE1500D" w14:textId="77777777" w:rsidR="00E61065" w:rsidRPr="00C55498" w:rsidRDefault="00E61065" w:rsidP="00D65571">
            <w:pPr>
              <w:spacing w:after="0"/>
              <w:rPr>
                <w:rFonts w:ascii="Times New Roman" w:hAnsi="Times New Roman" w:cs="Times New Roman"/>
                <w:color w:val="000000"/>
                <w:sz w:val="24"/>
                <w:szCs w:val="24"/>
              </w:rPr>
            </w:pPr>
            <w:r w:rsidRPr="00C55498">
              <w:rPr>
                <w:rFonts w:ascii="Times New Roman" w:hAnsi="Times New Roman" w:cs="Times New Roman"/>
                <w:sz w:val="24"/>
                <w:szCs w:val="24"/>
              </w:rPr>
              <w:t xml:space="preserve">Слайд </w:t>
            </w:r>
            <w:proofErr w:type="spellStart"/>
            <w:r w:rsidRPr="00C55498">
              <w:rPr>
                <w:rFonts w:ascii="Times New Roman" w:hAnsi="Times New Roman" w:cs="Times New Roman"/>
                <w:sz w:val="24"/>
                <w:szCs w:val="24"/>
              </w:rPr>
              <w:t>үстелі</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өлшемі</w:t>
            </w:r>
            <w:proofErr w:type="spellEnd"/>
            <w:r w:rsidRPr="00C55498">
              <w:rPr>
                <w:rFonts w:ascii="Times New Roman" w:hAnsi="Times New Roman" w:cs="Times New Roman"/>
                <w:sz w:val="24"/>
                <w:szCs w:val="24"/>
              </w:rPr>
              <w:t xml:space="preserve"> 150х140 мм, </w:t>
            </w:r>
            <w:proofErr w:type="spellStart"/>
            <w:r w:rsidRPr="00C55498">
              <w:rPr>
                <w:rFonts w:ascii="Times New Roman" w:hAnsi="Times New Roman" w:cs="Times New Roman"/>
                <w:sz w:val="24"/>
                <w:szCs w:val="24"/>
              </w:rPr>
              <w:t>қозғалыс</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ауқымы</w:t>
            </w:r>
            <w:proofErr w:type="spellEnd"/>
            <w:r w:rsidRPr="00C55498">
              <w:rPr>
                <w:rFonts w:ascii="Times New Roman" w:hAnsi="Times New Roman" w:cs="Times New Roman"/>
                <w:sz w:val="24"/>
                <w:szCs w:val="24"/>
              </w:rPr>
              <w:t xml:space="preserve"> </w:t>
            </w:r>
            <w:r w:rsidRPr="00C55498">
              <w:rPr>
                <w:rFonts w:ascii="Times New Roman" w:hAnsi="Times New Roman" w:cs="Times New Roman"/>
                <w:sz w:val="24"/>
                <w:szCs w:val="24"/>
              </w:rPr>
              <w:lastRenderedPageBreak/>
              <w:t xml:space="preserve">76х50 мм </w:t>
            </w:r>
            <w:proofErr w:type="spellStart"/>
            <w:r w:rsidRPr="00C55498">
              <w:rPr>
                <w:rFonts w:ascii="Times New Roman" w:hAnsi="Times New Roman" w:cs="Times New Roman"/>
                <w:sz w:val="24"/>
                <w:szCs w:val="24"/>
              </w:rPr>
              <w:t>үлгіге</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арналған</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ұстағыштары</w:t>
            </w:r>
            <w:proofErr w:type="spellEnd"/>
            <w:r w:rsidRPr="00C55498">
              <w:rPr>
                <w:rFonts w:ascii="Times New Roman" w:hAnsi="Times New Roman" w:cs="Times New Roman"/>
                <w:sz w:val="24"/>
                <w:szCs w:val="24"/>
              </w:rPr>
              <w:t xml:space="preserve"> бар </w:t>
            </w:r>
            <w:proofErr w:type="spellStart"/>
            <w:r w:rsidRPr="00C55498">
              <w:rPr>
                <w:rFonts w:ascii="Times New Roman" w:hAnsi="Times New Roman" w:cs="Times New Roman"/>
                <w:sz w:val="24"/>
                <w:szCs w:val="24"/>
              </w:rPr>
              <w:t>механикалық</w:t>
            </w:r>
            <w:proofErr w:type="spellEnd"/>
            <w:r w:rsidRPr="00C55498">
              <w:rPr>
                <w:rFonts w:ascii="Times New Roman" w:hAnsi="Times New Roman" w:cs="Times New Roman"/>
                <w:sz w:val="24"/>
                <w:szCs w:val="24"/>
              </w:rPr>
              <w:t xml:space="preserve"> слайд </w:t>
            </w:r>
            <w:proofErr w:type="spellStart"/>
            <w:r w:rsidRPr="00C55498">
              <w:rPr>
                <w:rFonts w:ascii="Times New Roman" w:hAnsi="Times New Roman" w:cs="Times New Roman"/>
                <w:sz w:val="24"/>
                <w:szCs w:val="24"/>
              </w:rPr>
              <w:t>үстелі</w:t>
            </w:r>
            <w:proofErr w:type="spellEnd"/>
          </w:p>
        </w:tc>
        <w:tc>
          <w:tcPr>
            <w:tcW w:w="7196" w:type="dxa"/>
            <w:tcBorders>
              <w:top w:val="single" w:sz="4" w:space="0" w:color="auto"/>
              <w:left w:val="nil"/>
              <w:bottom w:val="single" w:sz="4" w:space="0" w:color="auto"/>
              <w:right w:val="nil"/>
            </w:tcBorders>
          </w:tcPr>
          <w:p w14:paraId="21C8C1BD" w14:textId="77777777" w:rsidR="00E61065" w:rsidRPr="00C55498" w:rsidRDefault="00E61065" w:rsidP="00D65571">
            <w:pPr>
              <w:spacing w:after="0"/>
              <w:rPr>
                <w:rFonts w:ascii="Times New Roman" w:hAnsi="Times New Roman" w:cs="Times New Roman"/>
                <w:sz w:val="24"/>
                <w:szCs w:val="24"/>
              </w:rPr>
            </w:pPr>
            <w:proofErr w:type="spellStart"/>
            <w:r w:rsidRPr="00C55498">
              <w:rPr>
                <w:rFonts w:ascii="Times New Roman" w:hAnsi="Times New Roman" w:cs="Times New Roman"/>
                <w:sz w:val="24"/>
                <w:szCs w:val="24"/>
              </w:rPr>
              <w:lastRenderedPageBreak/>
              <w:t>Көлемі</w:t>
            </w:r>
            <w:proofErr w:type="spellEnd"/>
            <w:r w:rsidRPr="00C55498">
              <w:rPr>
                <w:rFonts w:ascii="Times New Roman" w:hAnsi="Times New Roman" w:cs="Times New Roman"/>
                <w:sz w:val="24"/>
                <w:szCs w:val="24"/>
              </w:rPr>
              <w:t xml:space="preserve"> 150х140 мм кем </w:t>
            </w:r>
            <w:proofErr w:type="spellStart"/>
            <w:r w:rsidRPr="00C55498">
              <w:rPr>
                <w:rFonts w:ascii="Times New Roman" w:hAnsi="Times New Roman" w:cs="Times New Roman"/>
                <w:sz w:val="24"/>
                <w:szCs w:val="24"/>
              </w:rPr>
              <w:t>емес</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механикалық</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үстел</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орын</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ауыстыру</w:t>
            </w:r>
            <w:proofErr w:type="spellEnd"/>
            <w:r w:rsidRPr="00C55498">
              <w:rPr>
                <w:rFonts w:ascii="Times New Roman" w:hAnsi="Times New Roman" w:cs="Times New Roman"/>
                <w:sz w:val="24"/>
                <w:szCs w:val="24"/>
              </w:rPr>
              <w:t xml:space="preserve"> диапазоны: 76х50 мм кем </w:t>
            </w:r>
            <w:proofErr w:type="spellStart"/>
            <w:r w:rsidRPr="00C55498">
              <w:rPr>
                <w:rFonts w:ascii="Times New Roman" w:hAnsi="Times New Roman" w:cs="Times New Roman"/>
                <w:sz w:val="24"/>
                <w:szCs w:val="24"/>
              </w:rPr>
              <w:t>емес</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дәлдігі</w:t>
            </w:r>
            <w:proofErr w:type="spellEnd"/>
            <w:r w:rsidRPr="00C55498">
              <w:rPr>
                <w:rFonts w:ascii="Times New Roman" w:hAnsi="Times New Roman" w:cs="Times New Roman"/>
                <w:sz w:val="24"/>
                <w:szCs w:val="24"/>
              </w:rPr>
              <w:t xml:space="preserve">: 0.1 мм, бір </w:t>
            </w:r>
            <w:proofErr w:type="spellStart"/>
            <w:r w:rsidRPr="00C55498">
              <w:rPr>
                <w:rFonts w:ascii="Times New Roman" w:hAnsi="Times New Roman" w:cs="Times New Roman"/>
                <w:sz w:val="24"/>
                <w:szCs w:val="24"/>
              </w:rPr>
              <w:t>мезгілде</w:t>
            </w:r>
            <w:proofErr w:type="spellEnd"/>
            <w:r w:rsidRPr="00C55498">
              <w:rPr>
                <w:rFonts w:ascii="Times New Roman" w:hAnsi="Times New Roman" w:cs="Times New Roman"/>
                <w:sz w:val="24"/>
                <w:szCs w:val="24"/>
              </w:rPr>
              <w:t xml:space="preserve"> 2х </w:t>
            </w:r>
            <w:proofErr w:type="spellStart"/>
            <w:r w:rsidRPr="00C55498">
              <w:rPr>
                <w:rFonts w:ascii="Times New Roman" w:hAnsi="Times New Roman" w:cs="Times New Roman"/>
                <w:sz w:val="24"/>
                <w:szCs w:val="24"/>
              </w:rPr>
              <w:lastRenderedPageBreak/>
              <w:t>үлгіге</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дейін</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орналастыру</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мүмкіндігі</w:t>
            </w:r>
            <w:proofErr w:type="spellEnd"/>
            <w:r w:rsidRPr="00C55498">
              <w:rPr>
                <w:rFonts w:ascii="Times New Roman" w:hAnsi="Times New Roman" w:cs="Times New Roman"/>
                <w:sz w:val="24"/>
                <w:szCs w:val="24"/>
              </w:rPr>
              <w:t xml:space="preserve"> бар </w:t>
            </w:r>
            <w:proofErr w:type="spellStart"/>
            <w:r w:rsidRPr="00C55498">
              <w:rPr>
                <w:rFonts w:ascii="Times New Roman" w:hAnsi="Times New Roman" w:cs="Times New Roman"/>
                <w:sz w:val="24"/>
                <w:szCs w:val="24"/>
              </w:rPr>
              <w:t>үлгіге</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арналған</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қысқыш</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қыстырғыштары</w:t>
            </w:r>
            <w:proofErr w:type="spellEnd"/>
            <w:r w:rsidRPr="00C55498">
              <w:rPr>
                <w:rFonts w:ascii="Times New Roman" w:hAnsi="Times New Roman" w:cs="Times New Roman"/>
                <w:sz w:val="24"/>
                <w:szCs w:val="24"/>
              </w:rPr>
              <w:t xml:space="preserve"> бар;</w:t>
            </w:r>
          </w:p>
        </w:tc>
        <w:tc>
          <w:tcPr>
            <w:tcW w:w="2473" w:type="dxa"/>
            <w:tcBorders>
              <w:top w:val="nil"/>
              <w:left w:val="single" w:sz="4" w:space="0" w:color="auto"/>
              <w:bottom w:val="single" w:sz="4" w:space="0" w:color="000000"/>
              <w:right w:val="single" w:sz="4" w:space="0" w:color="auto"/>
            </w:tcBorders>
            <w:noWrap/>
            <w:vAlign w:val="center"/>
          </w:tcPr>
          <w:p w14:paraId="2DBD4049" w14:textId="77777777" w:rsidR="00E61065" w:rsidRPr="00C55498" w:rsidRDefault="00E61065" w:rsidP="00D65571">
            <w:pPr>
              <w:spacing w:after="0"/>
              <w:jc w:val="center"/>
              <w:rPr>
                <w:rFonts w:ascii="Times New Roman" w:hAnsi="Times New Roman" w:cs="Times New Roman"/>
                <w:color w:val="000000"/>
                <w:sz w:val="24"/>
                <w:szCs w:val="24"/>
              </w:rPr>
            </w:pPr>
            <w:r w:rsidRPr="00C55498">
              <w:rPr>
                <w:rFonts w:ascii="Times New Roman" w:hAnsi="Times New Roman" w:cs="Times New Roman"/>
                <w:sz w:val="24"/>
                <w:szCs w:val="24"/>
              </w:rPr>
              <w:lastRenderedPageBreak/>
              <w:t xml:space="preserve">1 </w:t>
            </w:r>
            <w:r w:rsidRPr="00C55498">
              <w:rPr>
                <w:rFonts w:ascii="Times New Roman" w:hAnsi="Times New Roman" w:cs="Times New Roman"/>
                <w:sz w:val="24"/>
                <w:szCs w:val="24"/>
                <w:lang w:val="kk-KZ"/>
              </w:rPr>
              <w:t>дана</w:t>
            </w:r>
          </w:p>
        </w:tc>
      </w:tr>
      <w:tr w:rsidR="00E61065" w:rsidRPr="00C55498" w14:paraId="40F794DE" w14:textId="77777777" w:rsidTr="00C55498">
        <w:trPr>
          <w:trHeight w:val="8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1E1D2" w14:textId="77777777" w:rsidR="00E61065" w:rsidRPr="00C55498" w:rsidRDefault="00E61065" w:rsidP="00D6557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1B21222A" w14:textId="77777777" w:rsidR="00E61065" w:rsidRPr="00C55498" w:rsidRDefault="00E61065" w:rsidP="00D65571">
            <w:pPr>
              <w:spacing w:after="0"/>
              <w:rPr>
                <w:rFonts w:ascii="Times New Roman" w:hAnsi="Times New Roman" w:cs="Times New Roman"/>
                <w:color w:val="000000"/>
                <w:sz w:val="24"/>
                <w:szCs w:val="24"/>
              </w:rPr>
            </w:pPr>
          </w:p>
        </w:tc>
        <w:tc>
          <w:tcPr>
            <w:tcW w:w="631" w:type="dxa"/>
            <w:tcBorders>
              <w:top w:val="nil"/>
              <w:left w:val="single" w:sz="4" w:space="0" w:color="auto"/>
              <w:bottom w:val="single" w:sz="4" w:space="0" w:color="auto"/>
              <w:right w:val="single" w:sz="4" w:space="0" w:color="auto"/>
            </w:tcBorders>
            <w:noWrap/>
            <w:vAlign w:val="center"/>
            <w:hideMark/>
          </w:tcPr>
          <w:p w14:paraId="612855CF" w14:textId="77777777" w:rsidR="00E61065" w:rsidRPr="00C55498" w:rsidRDefault="00E61065" w:rsidP="00D65571">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7</w:t>
            </w:r>
          </w:p>
        </w:tc>
        <w:tc>
          <w:tcPr>
            <w:tcW w:w="2290" w:type="dxa"/>
            <w:tcBorders>
              <w:top w:val="single" w:sz="4" w:space="0" w:color="auto"/>
              <w:left w:val="nil"/>
              <w:bottom w:val="single" w:sz="4" w:space="0" w:color="auto"/>
              <w:right w:val="single" w:sz="4" w:space="0" w:color="auto"/>
            </w:tcBorders>
          </w:tcPr>
          <w:p w14:paraId="6370DB03" w14:textId="77777777" w:rsidR="00E61065" w:rsidRPr="00C55498" w:rsidRDefault="00E61065" w:rsidP="00D65571">
            <w:pPr>
              <w:spacing w:after="0"/>
              <w:rPr>
                <w:rFonts w:ascii="Times New Roman" w:hAnsi="Times New Roman" w:cs="Times New Roman"/>
                <w:color w:val="000000"/>
                <w:sz w:val="24"/>
                <w:szCs w:val="24"/>
              </w:rPr>
            </w:pPr>
            <w:r w:rsidRPr="00C55498">
              <w:rPr>
                <w:rFonts w:ascii="Times New Roman" w:hAnsi="Times New Roman" w:cs="Times New Roman"/>
                <w:sz w:val="24"/>
                <w:szCs w:val="24"/>
              </w:rPr>
              <w:t xml:space="preserve">Конденсатор: </w:t>
            </w:r>
            <w:proofErr w:type="spellStart"/>
            <w:r w:rsidRPr="00C55498">
              <w:rPr>
                <w:rFonts w:ascii="Times New Roman" w:hAnsi="Times New Roman" w:cs="Times New Roman"/>
                <w:sz w:val="24"/>
                <w:szCs w:val="24"/>
              </w:rPr>
              <w:t>Аббе-фазалық</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контрастқа</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арналған</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кірістірілген</w:t>
            </w:r>
            <w:proofErr w:type="spellEnd"/>
            <w:r w:rsidRPr="00C55498">
              <w:rPr>
                <w:rFonts w:ascii="Times New Roman" w:hAnsi="Times New Roman" w:cs="Times New Roman"/>
                <w:sz w:val="24"/>
                <w:szCs w:val="24"/>
              </w:rPr>
              <w:t xml:space="preserve"> конденсатор</w:t>
            </w:r>
          </w:p>
        </w:tc>
        <w:tc>
          <w:tcPr>
            <w:tcW w:w="7196" w:type="dxa"/>
            <w:tcBorders>
              <w:top w:val="single" w:sz="4" w:space="0" w:color="auto"/>
              <w:left w:val="nil"/>
              <w:bottom w:val="single" w:sz="4" w:space="0" w:color="auto"/>
              <w:right w:val="nil"/>
            </w:tcBorders>
          </w:tcPr>
          <w:p w14:paraId="7B8EE2BE" w14:textId="77777777" w:rsidR="00E61065" w:rsidRPr="00C55498" w:rsidRDefault="00E61065" w:rsidP="00D65571">
            <w:pPr>
              <w:pStyle w:val="Default"/>
              <w:spacing w:line="256" w:lineRule="auto"/>
            </w:pPr>
            <w:r w:rsidRPr="00C55498">
              <w:rPr>
                <w:color w:val="auto"/>
                <w:shd w:val="clear" w:color="auto" w:fill="FFFFFF"/>
              </w:rPr>
              <w:t xml:space="preserve">Келлер </w:t>
            </w:r>
            <w:proofErr w:type="spellStart"/>
            <w:r w:rsidRPr="00C55498">
              <w:rPr>
                <w:color w:val="auto"/>
                <w:shd w:val="clear" w:color="auto" w:fill="FFFFFF"/>
              </w:rPr>
              <w:t>жүйесінің</w:t>
            </w:r>
            <w:proofErr w:type="spellEnd"/>
            <w:r w:rsidRPr="00C55498">
              <w:rPr>
                <w:color w:val="auto"/>
                <w:shd w:val="clear" w:color="auto" w:fill="FFFFFF"/>
              </w:rPr>
              <w:t xml:space="preserve"> конденсаторы N. A. 1. 25 (</w:t>
            </w:r>
            <w:proofErr w:type="spellStart"/>
            <w:r w:rsidRPr="00C55498">
              <w:rPr>
                <w:color w:val="auto"/>
                <w:shd w:val="clear" w:color="auto" w:fill="FFFFFF"/>
              </w:rPr>
              <w:t>фазалық</w:t>
            </w:r>
            <w:proofErr w:type="spellEnd"/>
            <w:r w:rsidRPr="00C55498">
              <w:rPr>
                <w:color w:val="auto"/>
                <w:shd w:val="clear" w:color="auto" w:fill="FFFFFF"/>
              </w:rPr>
              <w:t xml:space="preserve"> </w:t>
            </w:r>
            <w:proofErr w:type="spellStart"/>
            <w:r w:rsidRPr="00C55498">
              <w:rPr>
                <w:color w:val="auto"/>
                <w:shd w:val="clear" w:color="auto" w:fill="FFFFFF"/>
              </w:rPr>
              <w:t>контрастты</w:t>
            </w:r>
            <w:proofErr w:type="spellEnd"/>
            <w:r w:rsidRPr="00C55498">
              <w:rPr>
                <w:color w:val="auto"/>
                <w:shd w:val="clear" w:color="auto" w:fill="FFFFFF"/>
              </w:rPr>
              <w:t xml:space="preserve"> </w:t>
            </w:r>
            <w:proofErr w:type="spellStart"/>
            <w:r w:rsidRPr="00C55498">
              <w:rPr>
                <w:color w:val="auto"/>
                <w:shd w:val="clear" w:color="auto" w:fill="FFFFFF"/>
              </w:rPr>
              <w:t>және</w:t>
            </w:r>
            <w:proofErr w:type="spellEnd"/>
            <w:r w:rsidRPr="00C55498">
              <w:rPr>
                <w:color w:val="auto"/>
                <w:shd w:val="clear" w:color="auto" w:fill="FFFFFF"/>
              </w:rPr>
              <w:t xml:space="preserve"> </w:t>
            </w:r>
            <w:proofErr w:type="spellStart"/>
            <w:r w:rsidRPr="00C55498">
              <w:rPr>
                <w:color w:val="auto"/>
                <w:shd w:val="clear" w:color="auto" w:fill="FFFFFF"/>
              </w:rPr>
              <w:t>қараңғы</w:t>
            </w:r>
            <w:proofErr w:type="spellEnd"/>
            <w:r w:rsidRPr="00C55498">
              <w:rPr>
                <w:color w:val="auto"/>
                <w:shd w:val="clear" w:color="auto" w:fill="FFFFFF"/>
              </w:rPr>
              <w:t xml:space="preserve"> </w:t>
            </w:r>
            <w:proofErr w:type="spellStart"/>
            <w:r w:rsidRPr="00C55498">
              <w:rPr>
                <w:color w:val="auto"/>
                <w:shd w:val="clear" w:color="auto" w:fill="FFFFFF"/>
              </w:rPr>
              <w:t>ендірмелерге</w:t>
            </w:r>
            <w:proofErr w:type="spellEnd"/>
            <w:r w:rsidRPr="00C55498">
              <w:rPr>
                <w:color w:val="auto"/>
                <w:shd w:val="clear" w:color="auto" w:fill="FFFFFF"/>
              </w:rPr>
              <w:t xml:space="preserve"> </w:t>
            </w:r>
            <w:proofErr w:type="spellStart"/>
            <w:r w:rsidRPr="00C55498">
              <w:rPr>
                <w:color w:val="auto"/>
                <w:shd w:val="clear" w:color="auto" w:fill="FFFFFF"/>
              </w:rPr>
              <w:t>арналған</w:t>
            </w:r>
            <w:proofErr w:type="spellEnd"/>
            <w:r w:rsidRPr="00C55498">
              <w:rPr>
                <w:color w:val="auto"/>
                <w:shd w:val="clear" w:color="auto" w:fill="FFFFFF"/>
              </w:rPr>
              <w:t xml:space="preserve"> </w:t>
            </w:r>
            <w:proofErr w:type="spellStart"/>
            <w:r w:rsidRPr="00C55498">
              <w:rPr>
                <w:color w:val="auto"/>
                <w:shd w:val="clear" w:color="auto" w:fill="FFFFFF"/>
              </w:rPr>
              <w:t>слоттары</w:t>
            </w:r>
            <w:proofErr w:type="spellEnd"/>
            <w:r w:rsidRPr="00C55498">
              <w:rPr>
                <w:color w:val="auto"/>
                <w:shd w:val="clear" w:color="auto" w:fill="FFFFFF"/>
              </w:rPr>
              <w:t xml:space="preserve"> бар);</w:t>
            </w:r>
          </w:p>
        </w:tc>
        <w:tc>
          <w:tcPr>
            <w:tcW w:w="2473" w:type="dxa"/>
            <w:tcBorders>
              <w:top w:val="nil"/>
              <w:left w:val="single" w:sz="4" w:space="0" w:color="auto"/>
              <w:bottom w:val="single" w:sz="4" w:space="0" w:color="auto"/>
              <w:right w:val="single" w:sz="4" w:space="0" w:color="auto"/>
            </w:tcBorders>
            <w:noWrap/>
            <w:vAlign w:val="center"/>
          </w:tcPr>
          <w:p w14:paraId="339D9F5D" w14:textId="77777777" w:rsidR="00E61065" w:rsidRPr="00C55498" w:rsidRDefault="00E61065" w:rsidP="00D65571">
            <w:pPr>
              <w:spacing w:after="0"/>
              <w:jc w:val="center"/>
              <w:rPr>
                <w:rFonts w:ascii="Times New Roman" w:hAnsi="Times New Roman" w:cs="Times New Roman"/>
                <w:color w:val="000000"/>
                <w:sz w:val="24"/>
                <w:szCs w:val="24"/>
              </w:rPr>
            </w:pPr>
            <w:r w:rsidRPr="00C55498">
              <w:rPr>
                <w:rFonts w:ascii="Times New Roman" w:hAnsi="Times New Roman" w:cs="Times New Roman"/>
                <w:sz w:val="24"/>
                <w:szCs w:val="24"/>
              </w:rPr>
              <w:t xml:space="preserve">1 </w:t>
            </w:r>
            <w:r w:rsidRPr="00C55498">
              <w:rPr>
                <w:rFonts w:ascii="Times New Roman" w:hAnsi="Times New Roman" w:cs="Times New Roman"/>
                <w:sz w:val="24"/>
                <w:szCs w:val="24"/>
                <w:lang w:val="kk-KZ"/>
              </w:rPr>
              <w:t>дана</w:t>
            </w:r>
          </w:p>
        </w:tc>
      </w:tr>
      <w:tr w:rsidR="00E61065" w:rsidRPr="00C55498" w14:paraId="4A0146F1" w14:textId="77777777" w:rsidTr="00C55498">
        <w:trPr>
          <w:trHeight w:val="8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6D991" w14:textId="77777777" w:rsidR="00E61065" w:rsidRPr="00C55498" w:rsidRDefault="00E61065" w:rsidP="00D65571">
            <w:pPr>
              <w:spacing w:after="0"/>
              <w:rPr>
                <w:rFonts w:ascii="Times New Roman" w:hAnsi="Times New Roman" w:cs="Times New Roman"/>
                <w:color w:val="000000"/>
                <w:sz w:val="24"/>
                <w:szCs w:val="24"/>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14:paraId="08A5967A" w14:textId="77777777" w:rsidR="00E61065" w:rsidRPr="00C55498" w:rsidRDefault="00E61065" w:rsidP="00D65571">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vAlign w:val="center"/>
            <w:hideMark/>
          </w:tcPr>
          <w:p w14:paraId="538A711A" w14:textId="77777777" w:rsidR="00E61065" w:rsidRPr="00C55498" w:rsidRDefault="00E61065" w:rsidP="00D65571">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8</w:t>
            </w:r>
          </w:p>
        </w:tc>
        <w:tc>
          <w:tcPr>
            <w:tcW w:w="2290" w:type="dxa"/>
            <w:tcBorders>
              <w:top w:val="single" w:sz="4" w:space="0" w:color="auto"/>
              <w:left w:val="single" w:sz="4" w:space="0" w:color="auto"/>
              <w:bottom w:val="single" w:sz="4" w:space="0" w:color="auto"/>
              <w:right w:val="single" w:sz="4" w:space="0" w:color="auto"/>
            </w:tcBorders>
          </w:tcPr>
          <w:p w14:paraId="0121E7CA" w14:textId="77777777" w:rsidR="00E61065" w:rsidRPr="00C55498" w:rsidRDefault="00E61065" w:rsidP="00D65571">
            <w:pPr>
              <w:spacing w:after="0"/>
              <w:rPr>
                <w:rFonts w:ascii="Times New Roman" w:hAnsi="Times New Roman" w:cs="Times New Roman"/>
                <w:color w:val="000000"/>
                <w:sz w:val="24"/>
                <w:szCs w:val="24"/>
              </w:rPr>
            </w:pPr>
            <w:proofErr w:type="spellStart"/>
            <w:r w:rsidRPr="00C55498">
              <w:rPr>
                <w:rFonts w:ascii="Times New Roman" w:hAnsi="Times New Roman" w:cs="Times New Roman"/>
                <w:sz w:val="24"/>
                <w:szCs w:val="24"/>
              </w:rPr>
              <w:t>Өтетін</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жарық</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сәулелендіргіші</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жарықдиодты</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жарықтандырғыш</w:t>
            </w:r>
            <w:proofErr w:type="spellEnd"/>
          </w:p>
        </w:tc>
        <w:tc>
          <w:tcPr>
            <w:tcW w:w="7196" w:type="dxa"/>
            <w:tcBorders>
              <w:top w:val="single" w:sz="4" w:space="0" w:color="auto"/>
              <w:left w:val="nil"/>
              <w:bottom w:val="single" w:sz="4" w:space="0" w:color="auto"/>
              <w:right w:val="single" w:sz="4" w:space="0" w:color="auto"/>
            </w:tcBorders>
          </w:tcPr>
          <w:p w14:paraId="0CC5CEBB" w14:textId="556E716D" w:rsidR="00E61065" w:rsidRPr="00C55498" w:rsidRDefault="00E61065" w:rsidP="00D65571">
            <w:pPr>
              <w:pStyle w:val="Default"/>
              <w:spacing w:line="256" w:lineRule="auto"/>
            </w:pPr>
            <w:proofErr w:type="spellStart"/>
            <w:r w:rsidRPr="00C55498">
              <w:rPr>
                <w:rFonts w:eastAsia="Times New Roman"/>
              </w:rPr>
              <w:t>Жоғары</w:t>
            </w:r>
            <w:proofErr w:type="spellEnd"/>
            <w:r w:rsidRPr="00C55498">
              <w:rPr>
                <w:rFonts w:eastAsia="Times New Roman"/>
              </w:rPr>
              <w:t xml:space="preserve"> </w:t>
            </w:r>
            <w:proofErr w:type="spellStart"/>
            <w:r w:rsidRPr="00C55498">
              <w:rPr>
                <w:rFonts w:eastAsia="Times New Roman"/>
              </w:rPr>
              <w:t>қарқынды</w:t>
            </w:r>
            <w:proofErr w:type="spellEnd"/>
            <w:r w:rsidRPr="00C55498">
              <w:rPr>
                <w:rFonts w:eastAsia="Times New Roman"/>
              </w:rPr>
              <w:t xml:space="preserve"> </w:t>
            </w:r>
            <w:proofErr w:type="spellStart"/>
            <w:r w:rsidRPr="00C55498">
              <w:rPr>
                <w:rFonts w:eastAsia="Times New Roman"/>
              </w:rPr>
              <w:t>жарықдиодты</w:t>
            </w:r>
            <w:proofErr w:type="spellEnd"/>
            <w:r w:rsidRPr="00C55498">
              <w:rPr>
                <w:rFonts w:eastAsia="Times New Roman"/>
              </w:rPr>
              <w:t xml:space="preserve"> (LED) </w:t>
            </w:r>
            <w:proofErr w:type="spellStart"/>
            <w:r w:rsidRPr="00C55498">
              <w:rPr>
                <w:rFonts w:eastAsia="Times New Roman"/>
              </w:rPr>
              <w:t>шам</w:t>
            </w:r>
            <w:proofErr w:type="spellEnd"/>
            <w:r w:rsidRPr="00C55498">
              <w:rPr>
                <w:rFonts w:eastAsia="Times New Roman"/>
              </w:rPr>
              <w:t xml:space="preserve"> 3W (</w:t>
            </w:r>
            <w:proofErr w:type="spellStart"/>
            <w:r w:rsidRPr="00C55498">
              <w:rPr>
                <w:rFonts w:eastAsia="Times New Roman"/>
              </w:rPr>
              <w:t>алдын</w:t>
            </w:r>
            <w:proofErr w:type="spellEnd"/>
            <w:r w:rsidRPr="00C55498">
              <w:rPr>
                <w:rFonts w:eastAsia="Times New Roman"/>
              </w:rPr>
              <w:t xml:space="preserve"> ала </w:t>
            </w:r>
            <w:proofErr w:type="spellStart"/>
            <w:r w:rsidRPr="00C55498">
              <w:rPr>
                <w:rFonts w:eastAsia="Times New Roman"/>
              </w:rPr>
              <w:t>орталықтандырылған</w:t>
            </w:r>
            <w:proofErr w:type="spellEnd"/>
            <w:r w:rsidRPr="00C55498">
              <w:rPr>
                <w:rFonts w:eastAsia="Times New Roman"/>
              </w:rPr>
              <w:t xml:space="preserve">), </w:t>
            </w:r>
            <w:proofErr w:type="spellStart"/>
            <w:r w:rsidRPr="00C55498">
              <w:rPr>
                <w:rFonts w:eastAsia="Times New Roman"/>
              </w:rPr>
              <w:t>реттелетін</w:t>
            </w:r>
            <w:proofErr w:type="spellEnd"/>
            <w:r w:rsidRPr="00C55498">
              <w:rPr>
                <w:rFonts w:eastAsia="Times New Roman"/>
              </w:rPr>
              <w:t xml:space="preserve"> </w:t>
            </w:r>
            <w:proofErr w:type="spellStart"/>
            <w:r w:rsidRPr="00C55498">
              <w:rPr>
                <w:rFonts w:eastAsia="Times New Roman"/>
              </w:rPr>
              <w:t>қарқындылықпен</w:t>
            </w:r>
            <w:proofErr w:type="spellEnd"/>
            <w:r w:rsidR="00EC0DC0" w:rsidRPr="00C55498">
              <w:rPr>
                <w:rFonts w:eastAsia="Times New Roman"/>
              </w:rPr>
              <w:t>.</w:t>
            </w:r>
          </w:p>
        </w:tc>
        <w:tc>
          <w:tcPr>
            <w:tcW w:w="2473" w:type="dxa"/>
            <w:tcBorders>
              <w:top w:val="single" w:sz="4" w:space="0" w:color="auto"/>
              <w:left w:val="single" w:sz="4" w:space="0" w:color="auto"/>
              <w:bottom w:val="single" w:sz="4" w:space="0" w:color="auto"/>
              <w:right w:val="single" w:sz="4" w:space="0" w:color="auto"/>
            </w:tcBorders>
            <w:noWrap/>
            <w:vAlign w:val="center"/>
          </w:tcPr>
          <w:p w14:paraId="1B98A511" w14:textId="77777777" w:rsidR="00E61065" w:rsidRPr="00C55498" w:rsidRDefault="00E61065" w:rsidP="00D65571">
            <w:pPr>
              <w:spacing w:after="0"/>
              <w:jc w:val="center"/>
              <w:rPr>
                <w:rFonts w:ascii="Times New Roman" w:hAnsi="Times New Roman" w:cs="Times New Roman"/>
                <w:color w:val="000000"/>
                <w:sz w:val="24"/>
                <w:szCs w:val="24"/>
              </w:rPr>
            </w:pPr>
            <w:r w:rsidRPr="00C55498">
              <w:rPr>
                <w:rFonts w:ascii="Times New Roman" w:hAnsi="Times New Roman" w:cs="Times New Roman"/>
                <w:sz w:val="24"/>
                <w:szCs w:val="24"/>
              </w:rPr>
              <w:t xml:space="preserve">1 </w:t>
            </w:r>
            <w:r w:rsidRPr="00C55498">
              <w:rPr>
                <w:rFonts w:ascii="Times New Roman" w:hAnsi="Times New Roman" w:cs="Times New Roman"/>
                <w:sz w:val="24"/>
                <w:szCs w:val="24"/>
                <w:lang w:val="kk-KZ"/>
              </w:rPr>
              <w:t>дана</w:t>
            </w:r>
          </w:p>
        </w:tc>
      </w:tr>
      <w:tr w:rsidR="00E61065" w:rsidRPr="00C55498" w14:paraId="33110747" w14:textId="77777777" w:rsidTr="00C55498">
        <w:trPr>
          <w:trHeight w:val="810"/>
        </w:trPr>
        <w:tc>
          <w:tcPr>
            <w:tcW w:w="0" w:type="auto"/>
            <w:vMerge w:val="restart"/>
            <w:tcBorders>
              <w:top w:val="single" w:sz="4" w:space="0" w:color="auto"/>
              <w:left w:val="single" w:sz="4" w:space="0" w:color="auto"/>
              <w:right w:val="single" w:sz="4" w:space="0" w:color="auto"/>
            </w:tcBorders>
            <w:shd w:val="clear" w:color="auto" w:fill="auto"/>
            <w:vAlign w:val="center"/>
          </w:tcPr>
          <w:p w14:paraId="2E0B71DE" w14:textId="77777777" w:rsidR="00E61065" w:rsidRPr="00C55498" w:rsidRDefault="00E61065" w:rsidP="00D65571">
            <w:pPr>
              <w:spacing w:after="0"/>
              <w:rPr>
                <w:rFonts w:ascii="Times New Roman" w:hAnsi="Times New Roman" w:cs="Times New Roman"/>
                <w:color w:val="000000"/>
                <w:sz w:val="24"/>
                <w:szCs w:val="24"/>
              </w:rPr>
            </w:pPr>
          </w:p>
        </w:tc>
        <w:tc>
          <w:tcPr>
            <w:tcW w:w="2289" w:type="dxa"/>
            <w:vMerge w:val="restart"/>
            <w:tcBorders>
              <w:top w:val="single" w:sz="4" w:space="0" w:color="auto"/>
              <w:left w:val="single" w:sz="4" w:space="0" w:color="auto"/>
              <w:right w:val="single" w:sz="4" w:space="0" w:color="auto"/>
            </w:tcBorders>
            <w:shd w:val="clear" w:color="auto" w:fill="auto"/>
            <w:vAlign w:val="center"/>
          </w:tcPr>
          <w:p w14:paraId="081C196F" w14:textId="77777777" w:rsidR="00E61065" w:rsidRPr="00C55498" w:rsidRDefault="00E61065" w:rsidP="00D65571">
            <w:pPr>
              <w:spacing w:after="0"/>
              <w:rPr>
                <w:rFonts w:ascii="Times New Roman" w:hAnsi="Times New Roman" w:cs="Times New Roman"/>
                <w:color w:val="FFFF00"/>
                <w:sz w:val="24"/>
                <w:szCs w:val="24"/>
              </w:rPr>
            </w:pPr>
          </w:p>
        </w:tc>
        <w:tc>
          <w:tcPr>
            <w:tcW w:w="631" w:type="dxa"/>
            <w:tcBorders>
              <w:top w:val="single" w:sz="4" w:space="0" w:color="auto"/>
              <w:left w:val="single" w:sz="4" w:space="0" w:color="auto"/>
              <w:bottom w:val="single" w:sz="4" w:space="0" w:color="auto"/>
              <w:right w:val="single" w:sz="4" w:space="0" w:color="auto"/>
            </w:tcBorders>
            <w:noWrap/>
            <w:vAlign w:val="center"/>
          </w:tcPr>
          <w:p w14:paraId="39086B40" w14:textId="77777777" w:rsidR="00E61065" w:rsidRPr="00C55498" w:rsidRDefault="00E61065" w:rsidP="00D65571">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9</w:t>
            </w:r>
          </w:p>
        </w:tc>
        <w:tc>
          <w:tcPr>
            <w:tcW w:w="2290" w:type="dxa"/>
            <w:tcBorders>
              <w:top w:val="single" w:sz="4" w:space="0" w:color="auto"/>
              <w:left w:val="single" w:sz="4" w:space="0" w:color="auto"/>
              <w:bottom w:val="single" w:sz="4" w:space="0" w:color="auto"/>
              <w:right w:val="single" w:sz="4" w:space="0" w:color="auto"/>
            </w:tcBorders>
          </w:tcPr>
          <w:p w14:paraId="13074B5F" w14:textId="77777777" w:rsidR="00E61065" w:rsidRPr="00C55498" w:rsidRDefault="00E61065" w:rsidP="00D65571">
            <w:pPr>
              <w:spacing w:after="0"/>
              <w:rPr>
                <w:rFonts w:ascii="Times New Roman" w:hAnsi="Times New Roman" w:cs="Times New Roman"/>
                <w:color w:val="000000"/>
                <w:sz w:val="24"/>
                <w:szCs w:val="24"/>
              </w:rPr>
            </w:pPr>
            <w:proofErr w:type="spellStart"/>
            <w:r w:rsidRPr="00C55498">
              <w:rPr>
                <w:rFonts w:ascii="Times New Roman" w:hAnsi="Times New Roman" w:cs="Times New Roman"/>
                <w:sz w:val="24"/>
                <w:szCs w:val="24"/>
              </w:rPr>
              <w:t>Көк</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жарық</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теңдестіретін</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сүзгі</w:t>
            </w:r>
            <w:proofErr w:type="spellEnd"/>
          </w:p>
        </w:tc>
        <w:tc>
          <w:tcPr>
            <w:tcW w:w="7196" w:type="dxa"/>
            <w:tcBorders>
              <w:top w:val="single" w:sz="4" w:space="0" w:color="auto"/>
              <w:left w:val="nil"/>
              <w:bottom w:val="single" w:sz="4" w:space="0" w:color="auto"/>
              <w:right w:val="single" w:sz="4" w:space="0" w:color="auto"/>
            </w:tcBorders>
          </w:tcPr>
          <w:p w14:paraId="19E33C2D" w14:textId="1C46711F" w:rsidR="00E61065" w:rsidRPr="00C55498" w:rsidRDefault="00E61065" w:rsidP="00D65571">
            <w:pPr>
              <w:pStyle w:val="Default"/>
              <w:spacing w:line="256" w:lineRule="auto"/>
            </w:pPr>
            <w:proofErr w:type="spellStart"/>
            <w:r w:rsidRPr="00C55498">
              <w:rPr>
                <w:rFonts w:eastAsia="Times New Roman"/>
              </w:rPr>
              <w:t>Көк</w:t>
            </w:r>
            <w:proofErr w:type="spellEnd"/>
            <w:r w:rsidRPr="00C55498">
              <w:rPr>
                <w:rFonts w:eastAsia="Times New Roman"/>
              </w:rPr>
              <w:t xml:space="preserve"> </w:t>
            </w:r>
            <w:proofErr w:type="spellStart"/>
            <w:r w:rsidRPr="00C55498">
              <w:rPr>
                <w:rFonts w:eastAsia="Times New Roman"/>
              </w:rPr>
              <w:t>жарық</w:t>
            </w:r>
            <w:proofErr w:type="spellEnd"/>
            <w:r w:rsidRPr="00C55498">
              <w:rPr>
                <w:rFonts w:eastAsia="Times New Roman"/>
              </w:rPr>
              <w:t xml:space="preserve"> </w:t>
            </w:r>
            <w:proofErr w:type="spellStart"/>
            <w:r w:rsidRPr="00C55498">
              <w:rPr>
                <w:rFonts w:eastAsia="Times New Roman"/>
              </w:rPr>
              <w:t>теңдестіретін</w:t>
            </w:r>
            <w:proofErr w:type="spellEnd"/>
            <w:r w:rsidRPr="00C55498">
              <w:rPr>
                <w:rFonts w:eastAsia="Times New Roman"/>
              </w:rPr>
              <w:t xml:space="preserve"> </w:t>
            </w:r>
            <w:proofErr w:type="spellStart"/>
            <w:r w:rsidRPr="00C55498">
              <w:rPr>
                <w:rFonts w:eastAsia="Times New Roman"/>
              </w:rPr>
              <w:t>сүзгі</w:t>
            </w:r>
            <w:proofErr w:type="spellEnd"/>
            <w:r w:rsidR="00EC0DC0" w:rsidRPr="00C55498">
              <w:rPr>
                <w:rFonts w:eastAsia="Times New Roman"/>
              </w:rPr>
              <w:t>.</w:t>
            </w:r>
          </w:p>
        </w:tc>
        <w:tc>
          <w:tcPr>
            <w:tcW w:w="2473" w:type="dxa"/>
            <w:tcBorders>
              <w:top w:val="single" w:sz="4" w:space="0" w:color="auto"/>
              <w:left w:val="single" w:sz="4" w:space="0" w:color="auto"/>
              <w:bottom w:val="single" w:sz="4" w:space="0" w:color="auto"/>
              <w:right w:val="single" w:sz="4" w:space="0" w:color="auto"/>
            </w:tcBorders>
            <w:noWrap/>
            <w:vAlign w:val="center"/>
          </w:tcPr>
          <w:p w14:paraId="3D885AD2" w14:textId="77777777" w:rsidR="00E61065" w:rsidRPr="00C55498" w:rsidRDefault="00E61065" w:rsidP="00D65571">
            <w:pPr>
              <w:spacing w:after="0"/>
              <w:jc w:val="center"/>
              <w:rPr>
                <w:rFonts w:ascii="Times New Roman" w:hAnsi="Times New Roman" w:cs="Times New Roman"/>
                <w:color w:val="000000"/>
                <w:sz w:val="24"/>
                <w:szCs w:val="24"/>
              </w:rPr>
            </w:pPr>
            <w:r w:rsidRPr="00C55498">
              <w:rPr>
                <w:rFonts w:ascii="Times New Roman" w:hAnsi="Times New Roman" w:cs="Times New Roman"/>
                <w:sz w:val="24"/>
                <w:szCs w:val="24"/>
              </w:rPr>
              <w:t xml:space="preserve">1 </w:t>
            </w:r>
            <w:r w:rsidRPr="00C55498">
              <w:rPr>
                <w:rFonts w:ascii="Times New Roman" w:hAnsi="Times New Roman" w:cs="Times New Roman"/>
                <w:sz w:val="24"/>
                <w:szCs w:val="24"/>
                <w:lang w:val="kk-KZ"/>
              </w:rPr>
              <w:t>дана</w:t>
            </w:r>
          </w:p>
        </w:tc>
      </w:tr>
      <w:tr w:rsidR="00C55498" w:rsidRPr="00C55498" w14:paraId="1E63C5F5" w14:textId="77777777" w:rsidTr="00B94F8E">
        <w:trPr>
          <w:trHeight w:val="402"/>
        </w:trPr>
        <w:tc>
          <w:tcPr>
            <w:tcW w:w="0" w:type="auto"/>
            <w:vMerge/>
            <w:tcBorders>
              <w:left w:val="single" w:sz="4" w:space="0" w:color="auto"/>
              <w:right w:val="single" w:sz="4" w:space="0" w:color="auto"/>
            </w:tcBorders>
            <w:shd w:val="clear" w:color="auto" w:fill="auto"/>
            <w:vAlign w:val="center"/>
          </w:tcPr>
          <w:p w14:paraId="2F50F23B" w14:textId="77777777" w:rsidR="00C55498" w:rsidRPr="00C55498" w:rsidRDefault="00C55498" w:rsidP="00D65571">
            <w:pPr>
              <w:spacing w:after="0"/>
              <w:rPr>
                <w:rFonts w:ascii="Times New Roman" w:hAnsi="Times New Roman" w:cs="Times New Roman"/>
                <w:color w:val="000000"/>
                <w:sz w:val="24"/>
                <w:szCs w:val="24"/>
              </w:rPr>
            </w:pPr>
          </w:p>
        </w:tc>
        <w:tc>
          <w:tcPr>
            <w:tcW w:w="2289" w:type="dxa"/>
            <w:vMerge/>
            <w:tcBorders>
              <w:left w:val="single" w:sz="4" w:space="0" w:color="auto"/>
              <w:right w:val="single" w:sz="4" w:space="0" w:color="auto"/>
            </w:tcBorders>
            <w:shd w:val="clear" w:color="auto" w:fill="auto"/>
            <w:vAlign w:val="center"/>
          </w:tcPr>
          <w:p w14:paraId="4F698731" w14:textId="77777777" w:rsidR="00C55498" w:rsidRPr="00C55498" w:rsidRDefault="00C55498" w:rsidP="00D65571">
            <w:pPr>
              <w:spacing w:after="0"/>
              <w:rPr>
                <w:rFonts w:ascii="Times New Roman" w:hAnsi="Times New Roman" w:cs="Times New Roman"/>
                <w:color w:val="000000"/>
                <w:sz w:val="24"/>
                <w:szCs w:val="24"/>
              </w:rPr>
            </w:pPr>
          </w:p>
        </w:tc>
        <w:tc>
          <w:tcPr>
            <w:tcW w:w="12590" w:type="dxa"/>
            <w:gridSpan w:val="4"/>
            <w:tcBorders>
              <w:top w:val="single" w:sz="4" w:space="0" w:color="auto"/>
              <w:left w:val="single" w:sz="4" w:space="0" w:color="auto"/>
              <w:bottom w:val="single" w:sz="4" w:space="0" w:color="auto"/>
              <w:right w:val="single" w:sz="4" w:space="0" w:color="auto"/>
            </w:tcBorders>
            <w:noWrap/>
            <w:vAlign w:val="center"/>
          </w:tcPr>
          <w:p w14:paraId="3359FDA1" w14:textId="2E6B7C2A" w:rsidR="00C55498" w:rsidRPr="00C55498" w:rsidRDefault="00C55498" w:rsidP="00C55498">
            <w:pPr>
              <w:spacing w:after="0"/>
              <w:rPr>
                <w:rFonts w:ascii="Times New Roman" w:hAnsi="Times New Roman" w:cs="Times New Roman"/>
                <w:color w:val="000000"/>
                <w:sz w:val="24"/>
                <w:szCs w:val="24"/>
              </w:rPr>
            </w:pPr>
            <w:proofErr w:type="spellStart"/>
            <w:r w:rsidRPr="00C55498">
              <w:rPr>
                <w:rFonts w:ascii="Times New Roman" w:hAnsi="Times New Roman" w:cs="Times New Roman"/>
                <w:b/>
                <w:i/>
                <w:sz w:val="24"/>
                <w:szCs w:val="24"/>
              </w:rPr>
              <w:t>Шығын</w:t>
            </w:r>
            <w:proofErr w:type="spellEnd"/>
            <w:r w:rsidRPr="00C55498">
              <w:rPr>
                <w:rFonts w:ascii="Times New Roman" w:hAnsi="Times New Roman" w:cs="Times New Roman"/>
                <w:b/>
                <w:i/>
                <w:sz w:val="24"/>
                <w:szCs w:val="24"/>
              </w:rPr>
              <w:t xml:space="preserve"> </w:t>
            </w:r>
            <w:proofErr w:type="spellStart"/>
            <w:r w:rsidRPr="00C55498">
              <w:rPr>
                <w:rFonts w:ascii="Times New Roman" w:hAnsi="Times New Roman" w:cs="Times New Roman"/>
                <w:b/>
                <w:i/>
                <w:sz w:val="24"/>
                <w:szCs w:val="24"/>
              </w:rPr>
              <w:t>материалдары</w:t>
            </w:r>
            <w:proofErr w:type="spellEnd"/>
            <w:r w:rsidRPr="00C55498">
              <w:rPr>
                <w:rFonts w:ascii="Times New Roman" w:hAnsi="Times New Roman" w:cs="Times New Roman"/>
                <w:b/>
                <w:i/>
                <w:sz w:val="24"/>
                <w:szCs w:val="24"/>
              </w:rPr>
              <w:t xml:space="preserve"> </w:t>
            </w:r>
            <w:proofErr w:type="spellStart"/>
            <w:r w:rsidRPr="00C55498">
              <w:rPr>
                <w:rFonts w:ascii="Times New Roman" w:hAnsi="Times New Roman" w:cs="Times New Roman"/>
                <w:b/>
                <w:i/>
                <w:sz w:val="24"/>
                <w:szCs w:val="24"/>
              </w:rPr>
              <w:t>және</w:t>
            </w:r>
            <w:proofErr w:type="spellEnd"/>
            <w:r w:rsidRPr="00C55498">
              <w:rPr>
                <w:rFonts w:ascii="Times New Roman" w:hAnsi="Times New Roman" w:cs="Times New Roman"/>
                <w:b/>
                <w:i/>
                <w:sz w:val="24"/>
                <w:szCs w:val="24"/>
              </w:rPr>
              <w:t xml:space="preserve"> </w:t>
            </w:r>
            <w:proofErr w:type="spellStart"/>
            <w:r w:rsidRPr="00C55498">
              <w:rPr>
                <w:rFonts w:ascii="Times New Roman" w:hAnsi="Times New Roman" w:cs="Times New Roman"/>
                <w:b/>
                <w:i/>
                <w:sz w:val="24"/>
                <w:szCs w:val="24"/>
              </w:rPr>
              <w:t>тозу</w:t>
            </w:r>
            <w:proofErr w:type="spellEnd"/>
            <w:r w:rsidRPr="00C55498">
              <w:rPr>
                <w:rFonts w:ascii="Times New Roman" w:hAnsi="Times New Roman" w:cs="Times New Roman"/>
                <w:b/>
                <w:i/>
                <w:sz w:val="24"/>
                <w:szCs w:val="24"/>
              </w:rPr>
              <w:t xml:space="preserve"> </w:t>
            </w:r>
            <w:proofErr w:type="spellStart"/>
            <w:r w:rsidRPr="00C55498">
              <w:rPr>
                <w:rFonts w:ascii="Times New Roman" w:hAnsi="Times New Roman" w:cs="Times New Roman"/>
                <w:b/>
                <w:i/>
                <w:sz w:val="24"/>
                <w:szCs w:val="24"/>
              </w:rPr>
              <w:t>жинақтары</w:t>
            </w:r>
            <w:proofErr w:type="spellEnd"/>
            <w:r w:rsidRPr="00C55498">
              <w:rPr>
                <w:rFonts w:ascii="Times New Roman" w:hAnsi="Times New Roman" w:cs="Times New Roman"/>
                <w:b/>
                <w:i/>
                <w:sz w:val="24"/>
                <w:szCs w:val="24"/>
              </w:rPr>
              <w:t>:</w:t>
            </w:r>
          </w:p>
        </w:tc>
      </w:tr>
      <w:tr w:rsidR="00E61065" w:rsidRPr="00C55498" w14:paraId="5FEBACAE" w14:textId="77777777" w:rsidTr="00C55498">
        <w:trPr>
          <w:trHeight w:val="810"/>
        </w:trPr>
        <w:tc>
          <w:tcPr>
            <w:tcW w:w="0" w:type="auto"/>
            <w:vMerge/>
            <w:tcBorders>
              <w:left w:val="single" w:sz="4" w:space="0" w:color="auto"/>
              <w:bottom w:val="single" w:sz="4" w:space="0" w:color="auto"/>
              <w:right w:val="single" w:sz="4" w:space="0" w:color="auto"/>
            </w:tcBorders>
            <w:shd w:val="clear" w:color="auto" w:fill="auto"/>
            <w:vAlign w:val="center"/>
          </w:tcPr>
          <w:p w14:paraId="74AE11E1" w14:textId="77777777" w:rsidR="00E61065" w:rsidRPr="00C55498" w:rsidRDefault="00E61065" w:rsidP="00D65571">
            <w:pPr>
              <w:spacing w:after="0"/>
              <w:rPr>
                <w:rFonts w:ascii="Times New Roman" w:hAnsi="Times New Roman" w:cs="Times New Roman"/>
                <w:color w:val="000000"/>
                <w:sz w:val="24"/>
                <w:szCs w:val="24"/>
              </w:rPr>
            </w:pPr>
          </w:p>
        </w:tc>
        <w:tc>
          <w:tcPr>
            <w:tcW w:w="2289" w:type="dxa"/>
            <w:vMerge/>
            <w:tcBorders>
              <w:left w:val="single" w:sz="4" w:space="0" w:color="auto"/>
              <w:bottom w:val="single" w:sz="4" w:space="0" w:color="auto"/>
              <w:right w:val="single" w:sz="4" w:space="0" w:color="auto"/>
            </w:tcBorders>
            <w:shd w:val="clear" w:color="auto" w:fill="auto"/>
            <w:vAlign w:val="center"/>
          </w:tcPr>
          <w:p w14:paraId="54F0E8B0" w14:textId="77777777" w:rsidR="00E61065" w:rsidRPr="00C55498" w:rsidRDefault="00E61065" w:rsidP="00D65571">
            <w:pPr>
              <w:spacing w:after="0"/>
              <w:rPr>
                <w:rFonts w:ascii="Times New Roman" w:hAnsi="Times New Roman" w:cs="Times New Roman"/>
                <w:color w:val="000000"/>
                <w:sz w:val="24"/>
                <w:szCs w:val="24"/>
              </w:rPr>
            </w:pPr>
          </w:p>
        </w:tc>
        <w:tc>
          <w:tcPr>
            <w:tcW w:w="631" w:type="dxa"/>
            <w:tcBorders>
              <w:top w:val="single" w:sz="4" w:space="0" w:color="auto"/>
              <w:left w:val="single" w:sz="4" w:space="0" w:color="auto"/>
              <w:bottom w:val="single" w:sz="4" w:space="0" w:color="auto"/>
              <w:right w:val="single" w:sz="4" w:space="0" w:color="auto"/>
            </w:tcBorders>
            <w:noWrap/>
            <w:vAlign w:val="center"/>
          </w:tcPr>
          <w:p w14:paraId="391B7CD5" w14:textId="77777777" w:rsidR="00E61065" w:rsidRPr="00C55498" w:rsidRDefault="00E61065" w:rsidP="00D65571">
            <w:pPr>
              <w:spacing w:after="0"/>
              <w:rPr>
                <w:rFonts w:ascii="Times New Roman" w:hAnsi="Times New Roman" w:cs="Times New Roman"/>
                <w:color w:val="000000"/>
                <w:sz w:val="24"/>
                <w:szCs w:val="24"/>
              </w:rPr>
            </w:pPr>
          </w:p>
        </w:tc>
        <w:tc>
          <w:tcPr>
            <w:tcW w:w="2290" w:type="dxa"/>
            <w:tcBorders>
              <w:top w:val="single" w:sz="4" w:space="0" w:color="auto"/>
              <w:left w:val="single" w:sz="4" w:space="0" w:color="auto"/>
              <w:bottom w:val="single" w:sz="4" w:space="0" w:color="auto"/>
              <w:right w:val="single" w:sz="4" w:space="0" w:color="auto"/>
            </w:tcBorders>
          </w:tcPr>
          <w:p w14:paraId="6E90C97F" w14:textId="77777777" w:rsidR="00E61065" w:rsidRPr="00C55498" w:rsidRDefault="00E61065" w:rsidP="00D65571">
            <w:pPr>
              <w:spacing w:after="0"/>
              <w:rPr>
                <w:rFonts w:ascii="Times New Roman" w:hAnsi="Times New Roman" w:cs="Times New Roman"/>
                <w:color w:val="000000"/>
                <w:sz w:val="24"/>
                <w:szCs w:val="24"/>
              </w:rPr>
            </w:pPr>
            <w:r w:rsidRPr="00C55498">
              <w:rPr>
                <w:rFonts w:ascii="Times New Roman" w:eastAsia="Times New Roman" w:hAnsi="Times New Roman" w:cs="Times New Roman"/>
                <w:sz w:val="24"/>
                <w:szCs w:val="24"/>
              </w:rPr>
              <w:t xml:space="preserve">3W </w:t>
            </w:r>
            <w:proofErr w:type="spellStart"/>
            <w:r w:rsidRPr="00C55498">
              <w:rPr>
                <w:rFonts w:ascii="Times New Roman" w:eastAsia="Times New Roman" w:hAnsi="Times New Roman" w:cs="Times New Roman"/>
                <w:sz w:val="24"/>
                <w:szCs w:val="24"/>
              </w:rPr>
              <w:t>жарықдиодты</w:t>
            </w:r>
            <w:proofErr w:type="spellEnd"/>
            <w:r w:rsidRPr="00C55498">
              <w:rPr>
                <w:rFonts w:ascii="Times New Roman" w:eastAsia="Times New Roman" w:hAnsi="Times New Roman" w:cs="Times New Roman"/>
                <w:sz w:val="24"/>
                <w:szCs w:val="24"/>
              </w:rPr>
              <w:t xml:space="preserve"> </w:t>
            </w:r>
            <w:proofErr w:type="spellStart"/>
            <w:r w:rsidRPr="00C55498">
              <w:rPr>
                <w:rFonts w:ascii="Times New Roman" w:eastAsia="Times New Roman" w:hAnsi="Times New Roman" w:cs="Times New Roman"/>
                <w:sz w:val="24"/>
                <w:szCs w:val="24"/>
              </w:rPr>
              <w:t>шам</w:t>
            </w:r>
            <w:proofErr w:type="spellEnd"/>
          </w:p>
        </w:tc>
        <w:tc>
          <w:tcPr>
            <w:tcW w:w="7196" w:type="dxa"/>
            <w:tcBorders>
              <w:top w:val="single" w:sz="4" w:space="0" w:color="auto"/>
              <w:left w:val="nil"/>
              <w:bottom w:val="single" w:sz="4" w:space="0" w:color="auto"/>
              <w:right w:val="single" w:sz="4" w:space="0" w:color="auto"/>
            </w:tcBorders>
          </w:tcPr>
          <w:p w14:paraId="438F1056" w14:textId="44877954" w:rsidR="00E61065" w:rsidRPr="00C55498" w:rsidRDefault="00E61065" w:rsidP="00D65571">
            <w:pPr>
              <w:pStyle w:val="Default"/>
              <w:spacing w:line="256" w:lineRule="auto"/>
            </w:pPr>
            <w:proofErr w:type="spellStart"/>
            <w:r w:rsidRPr="00C55498">
              <w:t>Микроскопқа</w:t>
            </w:r>
            <w:proofErr w:type="spellEnd"/>
            <w:r w:rsidRPr="00C55498">
              <w:t xml:space="preserve"> </w:t>
            </w:r>
            <w:proofErr w:type="spellStart"/>
            <w:r w:rsidRPr="00C55498">
              <w:t>арналған</w:t>
            </w:r>
            <w:proofErr w:type="spellEnd"/>
            <w:r w:rsidRPr="00C55498">
              <w:t xml:space="preserve"> </w:t>
            </w:r>
            <w:proofErr w:type="spellStart"/>
            <w:r w:rsidRPr="00C55498">
              <w:t>жарықдиодты</w:t>
            </w:r>
            <w:proofErr w:type="spellEnd"/>
            <w:r w:rsidRPr="00C55498">
              <w:t xml:space="preserve"> </w:t>
            </w:r>
            <w:proofErr w:type="spellStart"/>
            <w:r w:rsidRPr="00C55498">
              <w:t>шам</w:t>
            </w:r>
            <w:proofErr w:type="spellEnd"/>
            <w:r w:rsidRPr="00C55498">
              <w:t xml:space="preserve">, 3 Вт, </w:t>
            </w:r>
            <w:proofErr w:type="spellStart"/>
            <w:r w:rsidRPr="00C55498">
              <w:t>қызмет</w:t>
            </w:r>
            <w:proofErr w:type="spellEnd"/>
            <w:r w:rsidRPr="00C55498">
              <w:t xml:space="preserve"> </w:t>
            </w:r>
            <w:proofErr w:type="spellStart"/>
            <w:r w:rsidRPr="00C55498">
              <w:t>ету</w:t>
            </w:r>
            <w:proofErr w:type="spellEnd"/>
            <w:r w:rsidRPr="00C55498">
              <w:t xml:space="preserve"> мерзімі </w:t>
            </w:r>
            <w:proofErr w:type="spellStart"/>
            <w:r w:rsidRPr="00C55498">
              <w:t>кемінде</w:t>
            </w:r>
            <w:proofErr w:type="spellEnd"/>
            <w:r w:rsidRPr="00C55498">
              <w:t xml:space="preserve"> 30 000 сағат</w:t>
            </w:r>
            <w:r w:rsidR="00EC0DC0" w:rsidRPr="00C55498">
              <w:t>.</w:t>
            </w:r>
          </w:p>
        </w:tc>
        <w:tc>
          <w:tcPr>
            <w:tcW w:w="2473" w:type="dxa"/>
            <w:tcBorders>
              <w:top w:val="single" w:sz="4" w:space="0" w:color="auto"/>
              <w:left w:val="single" w:sz="4" w:space="0" w:color="auto"/>
              <w:bottom w:val="single" w:sz="4" w:space="0" w:color="auto"/>
              <w:right w:val="single" w:sz="4" w:space="0" w:color="auto"/>
            </w:tcBorders>
            <w:noWrap/>
          </w:tcPr>
          <w:p w14:paraId="62728F2D" w14:textId="77777777" w:rsidR="00E61065" w:rsidRPr="00C55498" w:rsidRDefault="00E61065" w:rsidP="00D65571">
            <w:pPr>
              <w:spacing w:after="0"/>
              <w:jc w:val="center"/>
              <w:rPr>
                <w:rFonts w:ascii="Times New Roman" w:hAnsi="Times New Roman" w:cs="Times New Roman"/>
                <w:color w:val="000000"/>
                <w:sz w:val="24"/>
                <w:szCs w:val="24"/>
                <w:lang w:val="kk-KZ"/>
              </w:rPr>
            </w:pPr>
            <w:r w:rsidRPr="00C55498">
              <w:rPr>
                <w:rFonts w:ascii="Times New Roman" w:hAnsi="Times New Roman" w:cs="Times New Roman"/>
                <w:sz w:val="24"/>
                <w:szCs w:val="24"/>
              </w:rPr>
              <w:t xml:space="preserve">1 </w:t>
            </w:r>
            <w:r w:rsidRPr="00C55498">
              <w:rPr>
                <w:rFonts w:ascii="Times New Roman" w:hAnsi="Times New Roman" w:cs="Times New Roman"/>
                <w:sz w:val="24"/>
                <w:szCs w:val="24"/>
                <w:lang w:val="kk-KZ"/>
              </w:rPr>
              <w:t>дана</w:t>
            </w:r>
          </w:p>
        </w:tc>
      </w:tr>
      <w:tr w:rsidR="00E61065" w:rsidRPr="00C55498" w14:paraId="45794ED4" w14:textId="77777777" w:rsidTr="00C55498">
        <w:trPr>
          <w:trHeight w:val="846"/>
        </w:trPr>
        <w:tc>
          <w:tcPr>
            <w:tcW w:w="445" w:type="dxa"/>
            <w:tcBorders>
              <w:top w:val="single" w:sz="4" w:space="0" w:color="auto"/>
              <w:left w:val="single" w:sz="4" w:space="0" w:color="auto"/>
              <w:bottom w:val="single" w:sz="4" w:space="0" w:color="auto"/>
              <w:right w:val="single" w:sz="4" w:space="0" w:color="auto"/>
            </w:tcBorders>
            <w:noWrap/>
            <w:vAlign w:val="center"/>
            <w:hideMark/>
          </w:tcPr>
          <w:p w14:paraId="6F4C684C" w14:textId="77777777" w:rsidR="00E61065" w:rsidRPr="00C55498" w:rsidRDefault="00E61065" w:rsidP="00D65571">
            <w:pPr>
              <w:spacing w:after="0"/>
              <w:jc w:val="right"/>
              <w:rPr>
                <w:rFonts w:ascii="Times New Roman" w:hAnsi="Times New Roman" w:cs="Times New Roman"/>
                <w:color w:val="000000"/>
                <w:sz w:val="24"/>
                <w:szCs w:val="24"/>
              </w:rPr>
            </w:pPr>
            <w:r w:rsidRPr="00C55498">
              <w:rPr>
                <w:rFonts w:ascii="Times New Roman" w:hAnsi="Times New Roman" w:cs="Times New Roman"/>
                <w:color w:val="000000"/>
                <w:sz w:val="24"/>
                <w:szCs w:val="24"/>
              </w:rPr>
              <w:t>3</w:t>
            </w:r>
          </w:p>
        </w:tc>
        <w:tc>
          <w:tcPr>
            <w:tcW w:w="2289" w:type="dxa"/>
            <w:tcBorders>
              <w:top w:val="single" w:sz="4" w:space="0" w:color="auto"/>
              <w:left w:val="nil"/>
              <w:bottom w:val="single" w:sz="4" w:space="0" w:color="auto"/>
              <w:right w:val="single" w:sz="4" w:space="0" w:color="auto"/>
            </w:tcBorders>
            <w:vAlign w:val="center"/>
            <w:hideMark/>
          </w:tcPr>
          <w:p w14:paraId="614A2AB0" w14:textId="77777777" w:rsidR="00E61065" w:rsidRPr="00C55498" w:rsidRDefault="00E61065" w:rsidP="00D65571">
            <w:pPr>
              <w:spacing w:after="0"/>
              <w:rPr>
                <w:rFonts w:ascii="Times New Roman" w:hAnsi="Times New Roman" w:cs="Times New Roman"/>
                <w:color w:val="000000"/>
                <w:sz w:val="24"/>
                <w:szCs w:val="24"/>
              </w:rPr>
            </w:pPr>
            <w:proofErr w:type="spellStart"/>
            <w:r w:rsidRPr="00C55498">
              <w:rPr>
                <w:rFonts w:ascii="Times New Roman" w:hAnsi="Times New Roman" w:cs="Times New Roman"/>
                <w:color w:val="000000"/>
                <w:sz w:val="24"/>
                <w:szCs w:val="24"/>
              </w:rPr>
              <w:t>Пайдалану</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шарттарына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қойылатын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талаптар</w:t>
            </w:r>
            <w:proofErr w:type="spellEnd"/>
          </w:p>
        </w:tc>
        <w:tc>
          <w:tcPr>
            <w:tcW w:w="12590" w:type="dxa"/>
            <w:gridSpan w:val="4"/>
            <w:tcBorders>
              <w:top w:val="single" w:sz="4" w:space="0" w:color="auto"/>
              <w:left w:val="nil"/>
              <w:bottom w:val="single" w:sz="4" w:space="0" w:color="auto"/>
              <w:right w:val="single" w:sz="4" w:space="0" w:color="000000"/>
            </w:tcBorders>
            <w:vAlign w:val="center"/>
            <w:hideMark/>
          </w:tcPr>
          <w:p w14:paraId="75547E2C" w14:textId="77777777" w:rsidR="00E61065" w:rsidRPr="00C55498" w:rsidRDefault="00E61065" w:rsidP="00D65571">
            <w:pPr>
              <w:spacing w:after="0"/>
              <w:rPr>
                <w:rFonts w:ascii="Times New Roman" w:hAnsi="Times New Roman" w:cs="Times New Roman"/>
                <w:color w:val="000000"/>
                <w:sz w:val="24"/>
                <w:szCs w:val="24"/>
              </w:rPr>
            </w:pPr>
          </w:p>
        </w:tc>
      </w:tr>
      <w:tr w:rsidR="00E61065" w:rsidRPr="00C55498" w14:paraId="17E1825D" w14:textId="77777777" w:rsidTr="0088228A">
        <w:trPr>
          <w:trHeight w:val="699"/>
        </w:trPr>
        <w:tc>
          <w:tcPr>
            <w:tcW w:w="445" w:type="dxa"/>
            <w:tcBorders>
              <w:top w:val="nil"/>
              <w:left w:val="single" w:sz="4" w:space="0" w:color="auto"/>
              <w:bottom w:val="single" w:sz="4" w:space="0" w:color="auto"/>
              <w:right w:val="single" w:sz="4" w:space="0" w:color="auto"/>
            </w:tcBorders>
            <w:noWrap/>
            <w:vAlign w:val="center"/>
            <w:hideMark/>
          </w:tcPr>
          <w:p w14:paraId="59D1E3C5" w14:textId="77777777" w:rsidR="00E61065" w:rsidRPr="00C55498" w:rsidRDefault="00E61065" w:rsidP="00D65571">
            <w:pPr>
              <w:spacing w:after="0"/>
              <w:jc w:val="right"/>
              <w:rPr>
                <w:rFonts w:ascii="Times New Roman" w:hAnsi="Times New Roman" w:cs="Times New Roman"/>
                <w:color w:val="000000"/>
                <w:sz w:val="24"/>
                <w:szCs w:val="24"/>
              </w:rPr>
            </w:pPr>
            <w:r w:rsidRPr="00C55498">
              <w:rPr>
                <w:rFonts w:ascii="Times New Roman" w:hAnsi="Times New Roman" w:cs="Times New Roman"/>
                <w:color w:val="000000"/>
                <w:sz w:val="24"/>
                <w:szCs w:val="24"/>
              </w:rPr>
              <w:t>4</w:t>
            </w:r>
          </w:p>
        </w:tc>
        <w:tc>
          <w:tcPr>
            <w:tcW w:w="2289" w:type="dxa"/>
            <w:tcBorders>
              <w:top w:val="nil"/>
              <w:left w:val="nil"/>
              <w:bottom w:val="single" w:sz="4" w:space="0" w:color="auto"/>
              <w:right w:val="single" w:sz="4" w:space="0" w:color="auto"/>
            </w:tcBorders>
            <w:vAlign w:val="center"/>
            <w:hideMark/>
          </w:tcPr>
          <w:p w14:paraId="641BE4B7" w14:textId="77777777" w:rsidR="00E61065" w:rsidRPr="00C55498" w:rsidRDefault="00E61065" w:rsidP="00D65571">
            <w:pPr>
              <w:spacing w:after="0"/>
              <w:rPr>
                <w:rFonts w:ascii="Times New Roman" w:hAnsi="Times New Roman" w:cs="Times New Roman"/>
                <w:color w:val="000000"/>
                <w:sz w:val="24"/>
                <w:szCs w:val="24"/>
              </w:rPr>
            </w:pPr>
            <w:proofErr w:type="spellStart"/>
            <w:r w:rsidRPr="00C55498">
              <w:rPr>
                <w:rFonts w:ascii="Times New Roman" w:hAnsi="Times New Roman" w:cs="Times New Roman"/>
                <w:color w:val="000000"/>
                <w:sz w:val="24"/>
                <w:szCs w:val="24"/>
              </w:rPr>
              <w:t>Медициналық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техниканы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жеткізуді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жүзеге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асыру</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шарттары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сәйкес</w:t>
            </w:r>
            <w:proofErr w:type="spellEnd"/>
          </w:p>
          <w:p w14:paraId="1D222CC1" w14:textId="77777777" w:rsidR="00E61065" w:rsidRPr="00C55498" w:rsidRDefault="00E61065" w:rsidP="00D65571">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lastRenderedPageBreak/>
              <w:t>ИНКОТЕРМС 2020)</w:t>
            </w:r>
          </w:p>
        </w:tc>
        <w:tc>
          <w:tcPr>
            <w:tcW w:w="12590" w:type="dxa"/>
            <w:gridSpan w:val="4"/>
            <w:tcBorders>
              <w:top w:val="single" w:sz="4" w:space="0" w:color="auto"/>
              <w:left w:val="nil"/>
              <w:bottom w:val="single" w:sz="4" w:space="0" w:color="auto"/>
              <w:right w:val="single" w:sz="4" w:space="0" w:color="000000"/>
            </w:tcBorders>
            <w:noWrap/>
            <w:vAlign w:val="center"/>
            <w:hideMark/>
          </w:tcPr>
          <w:p w14:paraId="431BADA6" w14:textId="77777777" w:rsidR="00E61065" w:rsidRPr="00C55498" w:rsidRDefault="00E61065" w:rsidP="00D65571">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lastRenderedPageBreak/>
              <w:t xml:space="preserve">DDP </w:t>
            </w:r>
            <w:r w:rsidRPr="00C55498">
              <w:rPr>
                <w:rFonts w:ascii="Times New Roman" w:hAnsi="Times New Roman" w:cs="Times New Roman"/>
                <w:color w:val="000000"/>
                <w:sz w:val="24"/>
                <w:szCs w:val="24"/>
                <w:lang w:val="kk-KZ"/>
              </w:rPr>
              <w:t xml:space="preserve">белегіленген </w:t>
            </w:r>
            <w:proofErr w:type="spellStart"/>
            <w:r w:rsidRPr="00C55498">
              <w:rPr>
                <w:rFonts w:ascii="Times New Roman" w:hAnsi="Times New Roman" w:cs="Times New Roman"/>
                <w:color w:val="000000"/>
                <w:sz w:val="24"/>
                <w:szCs w:val="24"/>
              </w:rPr>
              <w:t>жер</w:t>
            </w:r>
            <w:proofErr w:type="spellEnd"/>
            <w:r w:rsidRPr="00C55498">
              <w:rPr>
                <w:rFonts w:ascii="Times New Roman" w:hAnsi="Times New Roman" w:cs="Times New Roman"/>
                <w:color w:val="000000"/>
                <w:sz w:val="24"/>
                <w:szCs w:val="24"/>
              </w:rPr>
              <w:t>.</w:t>
            </w:r>
          </w:p>
        </w:tc>
      </w:tr>
      <w:tr w:rsidR="00E61065" w:rsidRPr="00C55498" w14:paraId="04795444" w14:textId="77777777" w:rsidTr="00C55498">
        <w:trPr>
          <w:trHeight w:val="1403"/>
        </w:trPr>
        <w:tc>
          <w:tcPr>
            <w:tcW w:w="445" w:type="dxa"/>
            <w:tcBorders>
              <w:top w:val="nil"/>
              <w:left w:val="single" w:sz="4" w:space="0" w:color="auto"/>
              <w:bottom w:val="single" w:sz="4" w:space="0" w:color="auto"/>
              <w:right w:val="single" w:sz="4" w:space="0" w:color="auto"/>
            </w:tcBorders>
            <w:noWrap/>
            <w:vAlign w:val="center"/>
            <w:hideMark/>
          </w:tcPr>
          <w:p w14:paraId="4152E115" w14:textId="77777777" w:rsidR="00E61065" w:rsidRPr="00C55498" w:rsidRDefault="00E61065" w:rsidP="00D65571">
            <w:pPr>
              <w:spacing w:after="0"/>
              <w:jc w:val="right"/>
              <w:rPr>
                <w:rFonts w:ascii="Times New Roman" w:hAnsi="Times New Roman" w:cs="Times New Roman"/>
                <w:color w:val="000000"/>
                <w:sz w:val="24"/>
                <w:szCs w:val="24"/>
              </w:rPr>
            </w:pPr>
            <w:r w:rsidRPr="00C55498">
              <w:rPr>
                <w:rFonts w:ascii="Times New Roman" w:hAnsi="Times New Roman" w:cs="Times New Roman"/>
                <w:color w:val="000000"/>
                <w:sz w:val="24"/>
                <w:szCs w:val="24"/>
              </w:rPr>
              <w:t>5</w:t>
            </w:r>
          </w:p>
        </w:tc>
        <w:tc>
          <w:tcPr>
            <w:tcW w:w="2289" w:type="dxa"/>
            <w:tcBorders>
              <w:top w:val="nil"/>
              <w:left w:val="nil"/>
              <w:bottom w:val="single" w:sz="4" w:space="0" w:color="auto"/>
              <w:right w:val="single" w:sz="4" w:space="0" w:color="auto"/>
            </w:tcBorders>
            <w:vAlign w:val="center"/>
            <w:hideMark/>
          </w:tcPr>
          <w:p w14:paraId="2391BE6B" w14:textId="77777777" w:rsidR="00E61065" w:rsidRPr="00C55498" w:rsidRDefault="00E61065" w:rsidP="00D65571">
            <w:pPr>
              <w:spacing w:after="0"/>
              <w:rPr>
                <w:rFonts w:ascii="Times New Roman" w:hAnsi="Times New Roman" w:cs="Times New Roman"/>
                <w:color w:val="000000"/>
                <w:sz w:val="24"/>
                <w:szCs w:val="24"/>
              </w:rPr>
            </w:pPr>
            <w:proofErr w:type="spellStart"/>
            <w:r w:rsidRPr="00C55498">
              <w:rPr>
                <w:rFonts w:ascii="Times New Roman" w:hAnsi="Times New Roman" w:cs="Times New Roman"/>
                <w:color w:val="000000"/>
                <w:sz w:val="24"/>
                <w:szCs w:val="24"/>
              </w:rPr>
              <w:t>Медициналық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техниканы</w:t>
            </w:r>
            <w:proofErr w:type="spellEnd"/>
            <w:r w:rsidRPr="00C55498">
              <w:rPr>
                <w:rFonts w:ascii="Times New Roman" w:hAnsi="Times New Roman" w:cs="Times New Roman"/>
                <w:color w:val="000000"/>
                <w:sz w:val="24"/>
                <w:szCs w:val="24"/>
              </w:rPr>
              <w:t xml:space="preserve"> жеткізу мерзімі </w:t>
            </w:r>
            <w:proofErr w:type="spellStart"/>
            <w:r w:rsidRPr="00C55498">
              <w:rPr>
                <w:rFonts w:ascii="Times New Roman" w:hAnsi="Times New Roman" w:cs="Times New Roman"/>
                <w:color w:val="000000"/>
                <w:sz w:val="24"/>
                <w:szCs w:val="24"/>
              </w:rPr>
              <w:t>және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орналасқан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жері</w:t>
            </w:r>
            <w:proofErr w:type="spellEnd"/>
          </w:p>
        </w:tc>
        <w:tc>
          <w:tcPr>
            <w:tcW w:w="12590" w:type="dxa"/>
            <w:gridSpan w:val="4"/>
            <w:tcBorders>
              <w:top w:val="single" w:sz="4" w:space="0" w:color="auto"/>
              <w:left w:val="nil"/>
              <w:bottom w:val="single" w:sz="4" w:space="0" w:color="auto"/>
              <w:right w:val="single" w:sz="4" w:space="0" w:color="000000"/>
            </w:tcBorders>
            <w:vAlign w:val="center"/>
            <w:hideMark/>
          </w:tcPr>
          <w:p w14:paraId="2942D5E8" w14:textId="685F3690" w:rsidR="00E61065" w:rsidRPr="00C55498" w:rsidRDefault="00E61065" w:rsidP="00D65571">
            <w:pPr>
              <w:spacing w:after="0"/>
              <w:rPr>
                <w:rFonts w:ascii="Times New Roman" w:hAnsi="Times New Roman" w:cs="Times New Roman"/>
                <w:sz w:val="24"/>
                <w:szCs w:val="24"/>
              </w:rPr>
            </w:pPr>
            <w:proofErr w:type="spellStart"/>
            <w:r w:rsidRPr="00C55498">
              <w:rPr>
                <w:rFonts w:ascii="Times New Roman" w:hAnsi="Times New Roman" w:cs="Times New Roman"/>
                <w:sz w:val="24"/>
                <w:szCs w:val="24"/>
              </w:rPr>
              <w:t>Шарт</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жасалған</w:t>
            </w:r>
            <w:proofErr w:type="spellEnd"/>
            <w:r w:rsidRPr="00C55498">
              <w:rPr>
                <w:rFonts w:ascii="Times New Roman" w:hAnsi="Times New Roman" w:cs="Times New Roman"/>
                <w:sz w:val="24"/>
                <w:szCs w:val="24"/>
              </w:rPr>
              <w:t xml:space="preserve"> күннен бастап </w:t>
            </w:r>
            <w:r w:rsidR="009240B0" w:rsidRPr="00C55498">
              <w:rPr>
                <w:rFonts w:ascii="Times New Roman" w:hAnsi="Times New Roman" w:cs="Times New Roman"/>
                <w:sz w:val="24"/>
                <w:szCs w:val="24"/>
              </w:rPr>
              <w:t>2</w:t>
            </w:r>
            <w:r w:rsidRPr="00C55498">
              <w:rPr>
                <w:rFonts w:ascii="Times New Roman" w:hAnsi="Times New Roman" w:cs="Times New Roman"/>
                <w:sz w:val="24"/>
                <w:szCs w:val="24"/>
              </w:rPr>
              <w:t xml:space="preserve">0 </w:t>
            </w:r>
            <w:proofErr w:type="spellStart"/>
            <w:r w:rsidRPr="00C55498">
              <w:rPr>
                <w:rFonts w:ascii="Times New Roman" w:hAnsi="Times New Roman" w:cs="Times New Roman"/>
                <w:sz w:val="24"/>
                <w:szCs w:val="24"/>
              </w:rPr>
              <w:t>күнтізбелік</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күн</w:t>
            </w:r>
            <w:proofErr w:type="spellEnd"/>
            <w:r w:rsidRPr="00C55498">
              <w:rPr>
                <w:rFonts w:ascii="Times New Roman" w:hAnsi="Times New Roman" w:cs="Times New Roman"/>
                <w:sz w:val="24"/>
                <w:szCs w:val="24"/>
              </w:rPr>
              <w:t>.</w:t>
            </w:r>
          </w:p>
          <w:p w14:paraId="2FEBCF38" w14:textId="496A79FA" w:rsidR="00E61065" w:rsidRPr="00C55498" w:rsidRDefault="00E61065" w:rsidP="00D65571">
            <w:pPr>
              <w:spacing w:after="0"/>
              <w:rPr>
                <w:rFonts w:ascii="Times New Roman" w:hAnsi="Times New Roman" w:cs="Times New Roman"/>
                <w:sz w:val="24"/>
                <w:szCs w:val="24"/>
                <w:lang w:val="kk-KZ"/>
              </w:rPr>
            </w:pPr>
            <w:proofErr w:type="spellStart"/>
            <w:r w:rsidRPr="00C55498">
              <w:rPr>
                <w:rFonts w:ascii="Times New Roman" w:hAnsi="Times New Roman" w:cs="Times New Roman"/>
                <w:sz w:val="24"/>
                <w:szCs w:val="24"/>
              </w:rPr>
              <w:t>Мекен-жайы</w:t>
            </w:r>
            <w:proofErr w:type="spellEnd"/>
            <w:r w:rsidRPr="00C55498">
              <w:rPr>
                <w:rFonts w:ascii="Times New Roman" w:hAnsi="Times New Roman" w:cs="Times New Roman"/>
                <w:sz w:val="24"/>
                <w:szCs w:val="24"/>
              </w:rPr>
              <w:t xml:space="preserve">: ҚР, </w:t>
            </w:r>
            <w:proofErr w:type="spellStart"/>
            <w:r w:rsidRPr="00C55498">
              <w:rPr>
                <w:rFonts w:ascii="Times New Roman" w:hAnsi="Times New Roman" w:cs="Times New Roman"/>
                <w:sz w:val="24"/>
                <w:szCs w:val="24"/>
              </w:rPr>
              <w:t>Солтүстік</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Қазақстан</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облысы</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Петропавл</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қаласы</w:t>
            </w:r>
            <w:proofErr w:type="spellEnd"/>
            <w:proofErr w:type="gramStart"/>
            <w:r w:rsidRPr="00C55498">
              <w:rPr>
                <w:rFonts w:ascii="Times New Roman" w:hAnsi="Times New Roman" w:cs="Times New Roman"/>
                <w:sz w:val="24"/>
                <w:szCs w:val="24"/>
              </w:rPr>
              <w:t>, Жалел</w:t>
            </w:r>
            <w:proofErr w:type="gram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Қизатов</w:t>
            </w:r>
            <w:proofErr w:type="spellEnd"/>
            <w:r w:rsidRPr="00C55498">
              <w:rPr>
                <w:rFonts w:ascii="Times New Roman" w:hAnsi="Times New Roman" w:cs="Times New Roman"/>
                <w:sz w:val="24"/>
                <w:szCs w:val="24"/>
              </w:rPr>
              <w:t xml:space="preserve"> </w:t>
            </w:r>
            <w:proofErr w:type="spellStart"/>
            <w:r w:rsidRPr="00C55498">
              <w:rPr>
                <w:rFonts w:ascii="Times New Roman" w:hAnsi="Times New Roman" w:cs="Times New Roman"/>
                <w:sz w:val="24"/>
                <w:szCs w:val="24"/>
              </w:rPr>
              <w:t>көшесі</w:t>
            </w:r>
            <w:proofErr w:type="spellEnd"/>
            <w:r w:rsidRPr="00C55498">
              <w:rPr>
                <w:rFonts w:ascii="Times New Roman" w:hAnsi="Times New Roman" w:cs="Times New Roman"/>
                <w:sz w:val="24"/>
                <w:szCs w:val="24"/>
              </w:rPr>
              <w:t xml:space="preserve">, 7 </w:t>
            </w:r>
            <w:r w:rsidRPr="00C55498">
              <w:rPr>
                <w:rFonts w:ascii="Times New Roman" w:hAnsi="Times New Roman" w:cs="Times New Roman"/>
                <w:sz w:val="24"/>
                <w:szCs w:val="24"/>
                <w:lang w:val="kk-KZ"/>
              </w:rPr>
              <w:t>«</w:t>
            </w:r>
            <w:r w:rsidRPr="00C55498">
              <w:rPr>
                <w:rFonts w:ascii="Times New Roman" w:hAnsi="Times New Roman" w:cs="Times New Roman"/>
                <w:sz w:val="24"/>
                <w:szCs w:val="24"/>
              </w:rPr>
              <w:t>А</w:t>
            </w:r>
            <w:r w:rsidRPr="00C55498">
              <w:rPr>
                <w:rFonts w:ascii="Times New Roman" w:hAnsi="Times New Roman" w:cs="Times New Roman"/>
                <w:sz w:val="24"/>
                <w:szCs w:val="24"/>
                <w:lang w:val="kk-KZ"/>
              </w:rPr>
              <w:t>» үйі.</w:t>
            </w:r>
          </w:p>
        </w:tc>
      </w:tr>
      <w:tr w:rsidR="00E61065" w:rsidRPr="00C55498" w14:paraId="0BE04EC2" w14:textId="77777777" w:rsidTr="00C55498">
        <w:trPr>
          <w:trHeight w:val="986"/>
        </w:trPr>
        <w:tc>
          <w:tcPr>
            <w:tcW w:w="445" w:type="dxa"/>
            <w:tcBorders>
              <w:top w:val="nil"/>
              <w:left w:val="single" w:sz="4" w:space="0" w:color="auto"/>
              <w:bottom w:val="single" w:sz="4" w:space="0" w:color="auto"/>
              <w:right w:val="single" w:sz="4" w:space="0" w:color="auto"/>
            </w:tcBorders>
            <w:noWrap/>
            <w:vAlign w:val="center"/>
            <w:hideMark/>
          </w:tcPr>
          <w:p w14:paraId="3DA25BAB" w14:textId="77777777" w:rsidR="00E61065" w:rsidRPr="00C55498" w:rsidRDefault="00E61065" w:rsidP="00D65571">
            <w:pPr>
              <w:spacing w:after="0"/>
              <w:jc w:val="right"/>
              <w:rPr>
                <w:rFonts w:ascii="Times New Roman" w:hAnsi="Times New Roman" w:cs="Times New Roman"/>
                <w:color w:val="000000"/>
                <w:sz w:val="24"/>
                <w:szCs w:val="24"/>
              </w:rPr>
            </w:pPr>
            <w:r w:rsidRPr="00C55498">
              <w:rPr>
                <w:rFonts w:ascii="Times New Roman" w:hAnsi="Times New Roman" w:cs="Times New Roman"/>
                <w:color w:val="000000"/>
                <w:sz w:val="24"/>
                <w:szCs w:val="24"/>
              </w:rPr>
              <w:t>6</w:t>
            </w:r>
          </w:p>
        </w:tc>
        <w:tc>
          <w:tcPr>
            <w:tcW w:w="2289" w:type="dxa"/>
            <w:tcBorders>
              <w:top w:val="nil"/>
              <w:left w:val="nil"/>
              <w:bottom w:val="single" w:sz="4" w:space="0" w:color="auto"/>
              <w:right w:val="single" w:sz="4" w:space="0" w:color="auto"/>
            </w:tcBorders>
            <w:vAlign w:val="center"/>
            <w:hideMark/>
          </w:tcPr>
          <w:p w14:paraId="18A373FC" w14:textId="77777777" w:rsidR="00E61065" w:rsidRPr="00C55498" w:rsidRDefault="00E61065" w:rsidP="00D65571">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lang w:val="kk-KZ"/>
              </w:rPr>
              <w:t>Жеткіз</w:t>
            </w:r>
            <w:proofErr w:type="spellStart"/>
            <w:r w:rsidRPr="00C55498">
              <w:rPr>
                <w:rFonts w:ascii="Times New Roman" w:hAnsi="Times New Roman" w:cs="Times New Roman"/>
                <w:color w:val="000000"/>
                <w:sz w:val="24"/>
                <w:szCs w:val="24"/>
              </w:rPr>
              <w:t>ушінің</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оның</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Қазақстан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Республикасындағы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сервистік</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орталықтарының</w:t>
            </w:r>
            <w:proofErr w:type="spellEnd"/>
            <w:r w:rsidRPr="00C55498">
              <w:rPr>
                <w:rFonts w:ascii="Times New Roman" w:hAnsi="Times New Roman" w:cs="Times New Roman"/>
                <w:color w:val="000000"/>
                <w:sz w:val="24"/>
                <w:szCs w:val="24"/>
              </w:rPr>
              <w:t xml:space="preserve"> не </w:t>
            </w:r>
            <w:proofErr w:type="spellStart"/>
            <w:r w:rsidRPr="00C55498">
              <w:rPr>
                <w:rFonts w:ascii="Times New Roman" w:hAnsi="Times New Roman" w:cs="Times New Roman"/>
                <w:color w:val="000000"/>
                <w:sz w:val="24"/>
                <w:szCs w:val="24"/>
              </w:rPr>
              <w:t>үшінші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құзыретті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тұлғаларды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тарта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отырып</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медициналық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техникаға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кепілдік</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беретін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сервистік</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қызмет</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көрсету</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шарттары</w:t>
            </w:r>
            <w:proofErr w:type="spellEnd"/>
          </w:p>
        </w:tc>
        <w:tc>
          <w:tcPr>
            <w:tcW w:w="12590" w:type="dxa"/>
            <w:gridSpan w:val="4"/>
            <w:tcBorders>
              <w:top w:val="single" w:sz="4" w:space="0" w:color="auto"/>
              <w:left w:val="nil"/>
              <w:bottom w:val="single" w:sz="4" w:space="0" w:color="auto"/>
              <w:right w:val="single" w:sz="4" w:space="0" w:color="000000"/>
            </w:tcBorders>
            <w:vAlign w:val="center"/>
          </w:tcPr>
          <w:p w14:paraId="51A53B40" w14:textId="77777777" w:rsidR="00E61065" w:rsidRPr="00C55498" w:rsidRDefault="00E61065" w:rsidP="00D65571">
            <w:pPr>
              <w:spacing w:after="0" w:line="240" w:lineRule="auto"/>
              <w:ind w:left="20"/>
              <w:contextualSpacing/>
              <w:jc w:val="both"/>
              <w:rPr>
                <w:rFonts w:ascii="Times New Roman" w:hAnsi="Times New Roman" w:cs="Times New Roman"/>
                <w:color w:val="000000"/>
                <w:sz w:val="24"/>
                <w:szCs w:val="24"/>
              </w:rPr>
            </w:pPr>
            <w:proofErr w:type="spellStart"/>
            <w:r w:rsidRPr="00C55498">
              <w:rPr>
                <w:rFonts w:ascii="Times New Roman" w:hAnsi="Times New Roman" w:cs="Times New Roman"/>
                <w:color w:val="000000"/>
                <w:sz w:val="24"/>
                <w:szCs w:val="24"/>
              </w:rPr>
              <w:t>Медициналық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техникаға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кепілдік</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сервистік</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қызмет</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көрсету</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кемінде</w:t>
            </w:r>
            <w:proofErr w:type="spellEnd"/>
            <w:r w:rsidRPr="00C55498">
              <w:rPr>
                <w:rFonts w:ascii="Times New Roman" w:hAnsi="Times New Roman" w:cs="Times New Roman"/>
                <w:color w:val="000000"/>
                <w:sz w:val="24"/>
                <w:szCs w:val="24"/>
              </w:rPr>
              <w:t xml:space="preserve"> 37 ай.</w:t>
            </w:r>
          </w:p>
          <w:p w14:paraId="4ADEE2A3" w14:textId="77777777" w:rsidR="00E61065" w:rsidRPr="00C55498" w:rsidRDefault="00E61065" w:rsidP="00D65571">
            <w:pPr>
              <w:spacing w:after="0" w:line="240" w:lineRule="auto"/>
              <w:ind w:left="20"/>
              <w:contextualSpacing/>
              <w:jc w:val="both"/>
              <w:rPr>
                <w:rFonts w:ascii="Times New Roman" w:hAnsi="Times New Roman" w:cs="Times New Roman"/>
                <w:color w:val="000000"/>
                <w:sz w:val="24"/>
                <w:szCs w:val="24"/>
              </w:rPr>
            </w:pPr>
            <w:proofErr w:type="spellStart"/>
            <w:r w:rsidRPr="00C55498">
              <w:rPr>
                <w:rFonts w:ascii="Times New Roman" w:hAnsi="Times New Roman" w:cs="Times New Roman"/>
                <w:color w:val="000000"/>
                <w:sz w:val="24"/>
                <w:szCs w:val="24"/>
              </w:rPr>
              <w:t>Жоспарлы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техникалық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қызмет</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көрсету</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тоқсанына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кемінде</w:t>
            </w:r>
            <w:proofErr w:type="spellEnd"/>
            <w:r w:rsidRPr="00C55498">
              <w:rPr>
                <w:rFonts w:ascii="Times New Roman" w:hAnsi="Times New Roman" w:cs="Times New Roman"/>
                <w:color w:val="000000"/>
                <w:sz w:val="24"/>
                <w:szCs w:val="24"/>
              </w:rPr>
              <w:t xml:space="preserve"> 1 </w:t>
            </w:r>
            <w:proofErr w:type="spellStart"/>
            <w:r w:rsidRPr="00C55498">
              <w:rPr>
                <w:rFonts w:ascii="Times New Roman" w:hAnsi="Times New Roman" w:cs="Times New Roman"/>
                <w:color w:val="000000"/>
                <w:sz w:val="24"/>
                <w:szCs w:val="24"/>
              </w:rPr>
              <w:t>рет</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жүргізілуі</w:t>
            </w:r>
            <w:proofErr w:type="spellEnd"/>
            <w:r w:rsidRPr="00C55498">
              <w:rPr>
                <w:rFonts w:ascii="Times New Roman" w:hAnsi="Times New Roman" w:cs="Times New Roman"/>
                <w:color w:val="000000"/>
                <w:sz w:val="24"/>
                <w:szCs w:val="24"/>
              </w:rPr>
              <w:t xml:space="preserve"> тиіс.</w:t>
            </w:r>
          </w:p>
          <w:p w14:paraId="63A95FA1" w14:textId="77777777" w:rsidR="00E61065" w:rsidRPr="00C55498" w:rsidRDefault="00E61065" w:rsidP="00D65571">
            <w:pPr>
              <w:spacing w:after="0" w:line="240" w:lineRule="auto"/>
              <w:ind w:left="20"/>
              <w:contextualSpacing/>
              <w:jc w:val="both"/>
              <w:rPr>
                <w:rFonts w:ascii="Times New Roman" w:hAnsi="Times New Roman" w:cs="Times New Roman"/>
                <w:color w:val="000000"/>
                <w:sz w:val="24"/>
                <w:szCs w:val="24"/>
              </w:rPr>
            </w:pPr>
            <w:proofErr w:type="spellStart"/>
            <w:r w:rsidRPr="00C55498">
              <w:rPr>
                <w:rFonts w:ascii="Times New Roman" w:hAnsi="Times New Roman" w:cs="Times New Roman"/>
                <w:color w:val="000000"/>
                <w:sz w:val="24"/>
                <w:szCs w:val="24"/>
              </w:rPr>
              <w:t>Техникалық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қызмет</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көрсету</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жұмыстары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пайдалану</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құжаттамасының</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талаптарына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сәйкес</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орындалады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және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мыналарды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қамтуы</w:t>
            </w:r>
            <w:proofErr w:type="spellEnd"/>
            <w:r w:rsidRPr="00C55498">
              <w:rPr>
                <w:rFonts w:ascii="Times New Roman" w:hAnsi="Times New Roman" w:cs="Times New Roman"/>
                <w:color w:val="000000"/>
                <w:sz w:val="24"/>
                <w:szCs w:val="24"/>
              </w:rPr>
              <w:t xml:space="preserve"> тиіс:</w:t>
            </w:r>
          </w:p>
          <w:p w14:paraId="73C68A36" w14:textId="77777777" w:rsidR="00E61065" w:rsidRPr="00C55498" w:rsidRDefault="00E61065" w:rsidP="00D65571">
            <w:pPr>
              <w:spacing w:after="0" w:line="240" w:lineRule="auto"/>
              <w:ind w:left="20"/>
              <w:contextualSpacing/>
              <w:jc w:val="both"/>
              <w:rPr>
                <w:rFonts w:ascii="Times New Roman" w:hAnsi="Times New Roman" w:cs="Times New Roman"/>
                <w:color w:val="000000"/>
                <w:sz w:val="24"/>
                <w:szCs w:val="24"/>
              </w:rPr>
            </w:pPr>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жұмыс</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істеген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құрамдас</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бөліктерді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ауыстыру</w:t>
            </w:r>
            <w:proofErr w:type="spellEnd"/>
            <w:r w:rsidRPr="00C55498">
              <w:rPr>
                <w:rFonts w:ascii="Times New Roman" w:hAnsi="Times New Roman" w:cs="Times New Roman"/>
                <w:color w:val="000000"/>
                <w:sz w:val="24"/>
                <w:szCs w:val="24"/>
              </w:rPr>
              <w:t>;</w:t>
            </w:r>
          </w:p>
          <w:p w14:paraId="22B13AF2" w14:textId="77777777" w:rsidR="00E61065" w:rsidRPr="00C55498" w:rsidRDefault="00E61065" w:rsidP="00D65571">
            <w:pPr>
              <w:spacing w:after="0" w:line="240" w:lineRule="auto"/>
              <w:ind w:left="20"/>
              <w:contextualSpacing/>
              <w:jc w:val="both"/>
              <w:rPr>
                <w:rFonts w:ascii="Times New Roman" w:hAnsi="Times New Roman" w:cs="Times New Roman"/>
                <w:color w:val="000000"/>
                <w:sz w:val="24"/>
                <w:szCs w:val="24"/>
              </w:rPr>
            </w:pPr>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медициналық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техниканың</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жекелеген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бөліктерін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ауыстыру</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немесе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қалпына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келтіру</w:t>
            </w:r>
            <w:proofErr w:type="spellEnd"/>
            <w:r w:rsidRPr="00C55498">
              <w:rPr>
                <w:rFonts w:ascii="Times New Roman" w:hAnsi="Times New Roman" w:cs="Times New Roman"/>
                <w:color w:val="000000"/>
                <w:sz w:val="24"/>
                <w:szCs w:val="24"/>
              </w:rPr>
              <w:t>;</w:t>
            </w:r>
          </w:p>
          <w:p w14:paraId="042F1D2D" w14:textId="77777777" w:rsidR="00E61065" w:rsidRPr="00C55498" w:rsidRDefault="00E61065" w:rsidP="00D65571">
            <w:pPr>
              <w:spacing w:after="0" w:line="240" w:lineRule="auto"/>
              <w:ind w:left="20"/>
              <w:contextualSpacing/>
              <w:jc w:val="both"/>
              <w:rPr>
                <w:rFonts w:ascii="Times New Roman" w:hAnsi="Times New Roman" w:cs="Times New Roman"/>
                <w:color w:val="000000"/>
                <w:sz w:val="24"/>
                <w:szCs w:val="24"/>
              </w:rPr>
            </w:pPr>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медициналық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техниканы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баптау</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және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реттеу</w:t>
            </w:r>
            <w:proofErr w:type="spellEnd"/>
            <w:r w:rsidRPr="00C55498">
              <w:rPr>
                <w:rFonts w:ascii="Times New Roman" w:hAnsi="Times New Roman" w:cs="Times New Roman"/>
                <w:color w:val="000000"/>
                <w:sz w:val="24"/>
                <w:szCs w:val="24"/>
              </w:rPr>
              <w:t xml:space="preserve">; осы </w:t>
            </w:r>
            <w:proofErr w:type="spellStart"/>
            <w:r w:rsidRPr="00C55498">
              <w:rPr>
                <w:rFonts w:ascii="Times New Roman" w:hAnsi="Times New Roman" w:cs="Times New Roman"/>
                <w:color w:val="000000"/>
                <w:sz w:val="24"/>
                <w:szCs w:val="24"/>
              </w:rPr>
              <w:t>медициналық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техникаға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тән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жұмыстар</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және</w:t>
            </w:r>
            <w:proofErr w:type="spellEnd"/>
            <w:r w:rsidRPr="00C55498">
              <w:rPr>
                <w:rFonts w:ascii="Times New Roman" w:hAnsi="Times New Roman" w:cs="Times New Roman"/>
                <w:color w:val="000000"/>
                <w:sz w:val="24"/>
                <w:szCs w:val="24"/>
              </w:rPr>
              <w:t xml:space="preserve"> т. б.;</w:t>
            </w:r>
          </w:p>
          <w:p w14:paraId="1E7EF0DC" w14:textId="77777777" w:rsidR="00E61065" w:rsidRPr="00C55498" w:rsidRDefault="00E61065" w:rsidP="00D65571">
            <w:pPr>
              <w:spacing w:after="0" w:line="240" w:lineRule="auto"/>
              <w:ind w:left="20"/>
              <w:contextualSpacing/>
              <w:jc w:val="both"/>
              <w:rPr>
                <w:rFonts w:ascii="Times New Roman" w:hAnsi="Times New Roman" w:cs="Times New Roman"/>
                <w:color w:val="000000"/>
                <w:sz w:val="24"/>
                <w:szCs w:val="24"/>
              </w:rPr>
            </w:pPr>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тазалау</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майлау</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және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қажет</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болған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жағдайда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негізгі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механизмдер</w:t>
            </w:r>
            <w:proofErr w:type="spellEnd"/>
            <w:r w:rsidRPr="00C55498">
              <w:rPr>
                <w:rFonts w:ascii="Times New Roman" w:hAnsi="Times New Roman" w:cs="Times New Roman"/>
                <w:color w:val="000000"/>
                <w:sz w:val="24"/>
                <w:szCs w:val="24"/>
              </w:rPr>
              <w:t xml:space="preserve"> мен </w:t>
            </w:r>
            <w:proofErr w:type="spellStart"/>
            <w:r w:rsidRPr="00C55498">
              <w:rPr>
                <w:rFonts w:ascii="Times New Roman" w:hAnsi="Times New Roman" w:cs="Times New Roman"/>
                <w:color w:val="000000"/>
                <w:sz w:val="24"/>
                <w:szCs w:val="24"/>
              </w:rPr>
              <w:t>тораптарды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іріктеу</w:t>
            </w:r>
            <w:proofErr w:type="spellEnd"/>
            <w:r w:rsidRPr="00C55498">
              <w:rPr>
                <w:rFonts w:ascii="Times New Roman" w:hAnsi="Times New Roman" w:cs="Times New Roman"/>
                <w:color w:val="000000"/>
                <w:sz w:val="24"/>
                <w:szCs w:val="24"/>
              </w:rPr>
              <w:t>;</w:t>
            </w:r>
          </w:p>
          <w:p w14:paraId="06EAF387" w14:textId="77777777" w:rsidR="00E61065" w:rsidRPr="00C55498" w:rsidRDefault="00E61065" w:rsidP="00D65571">
            <w:pPr>
              <w:spacing w:after="0" w:line="240" w:lineRule="auto"/>
              <w:ind w:left="20"/>
              <w:contextualSpacing/>
              <w:jc w:val="both"/>
              <w:rPr>
                <w:rFonts w:ascii="Times New Roman" w:hAnsi="Times New Roman" w:cs="Times New Roman"/>
                <w:color w:val="000000"/>
                <w:sz w:val="24"/>
                <w:szCs w:val="24"/>
              </w:rPr>
            </w:pPr>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медициналық</w:t>
            </w:r>
            <w:proofErr w:type="spellEnd"/>
            <w:r w:rsidRPr="00C55498">
              <w:rPr>
                <w:rFonts w:ascii="Times New Roman" w:hAnsi="Times New Roman" w:cs="Times New Roman"/>
                <w:color w:val="000000"/>
                <w:sz w:val="24"/>
                <w:szCs w:val="24"/>
              </w:rPr>
              <w:t xml:space="preserve"> техника </w:t>
            </w:r>
            <w:proofErr w:type="spellStart"/>
            <w:r w:rsidRPr="00C55498">
              <w:rPr>
                <w:rFonts w:ascii="Times New Roman" w:hAnsi="Times New Roman" w:cs="Times New Roman"/>
                <w:color w:val="000000"/>
                <w:sz w:val="24"/>
                <w:szCs w:val="24"/>
              </w:rPr>
              <w:t>корпусының</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құрамдас</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бөліктерінің</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сыртқы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және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ішкі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беттерінен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шаңды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кірді</w:t>
            </w:r>
            <w:proofErr w:type="spellEnd"/>
            <w:r w:rsidRPr="00C55498">
              <w:rPr>
                <w:rFonts w:ascii="Times New Roman" w:hAnsi="Times New Roman" w:cs="Times New Roman"/>
                <w:color w:val="000000"/>
                <w:sz w:val="24"/>
                <w:szCs w:val="24"/>
              </w:rPr>
              <w:t xml:space="preserve">, коррозия мен </w:t>
            </w:r>
            <w:proofErr w:type="spellStart"/>
            <w:r w:rsidRPr="00C55498">
              <w:rPr>
                <w:rFonts w:ascii="Times New Roman" w:hAnsi="Times New Roman" w:cs="Times New Roman"/>
                <w:color w:val="000000"/>
                <w:sz w:val="24"/>
                <w:szCs w:val="24"/>
              </w:rPr>
              <w:t>тотығу</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іздерін</w:t>
            </w:r>
            <w:proofErr w:type="spellEnd"/>
            <w:r w:rsidRPr="00C55498">
              <w:rPr>
                <w:rFonts w:ascii="Times New Roman" w:hAnsi="Times New Roman" w:cs="Times New Roman"/>
                <w:color w:val="000000"/>
                <w:sz w:val="24"/>
                <w:szCs w:val="24"/>
              </w:rPr>
              <w:t xml:space="preserve"> </w:t>
            </w:r>
            <w:proofErr w:type="spellStart"/>
            <w:proofErr w:type="gramStart"/>
            <w:r w:rsidRPr="00C55498">
              <w:rPr>
                <w:rFonts w:ascii="Times New Roman" w:hAnsi="Times New Roman" w:cs="Times New Roman"/>
                <w:color w:val="000000"/>
                <w:sz w:val="24"/>
                <w:szCs w:val="24"/>
              </w:rPr>
              <w:t>кетіру</w:t>
            </w:r>
            <w:proofErr w:type="spellEnd"/>
            <w:r w:rsidRPr="00C55498">
              <w:rPr>
                <w:rFonts w:ascii="Times New Roman" w:hAnsi="Times New Roman" w:cs="Times New Roman"/>
                <w:color w:val="000000"/>
                <w:sz w:val="24"/>
                <w:szCs w:val="24"/>
              </w:rPr>
              <w:t>(</w:t>
            </w:r>
            <w:proofErr w:type="spellStart"/>
            <w:proofErr w:type="gramEnd"/>
            <w:r w:rsidRPr="00C55498">
              <w:rPr>
                <w:rFonts w:ascii="Times New Roman" w:hAnsi="Times New Roman" w:cs="Times New Roman"/>
                <w:color w:val="000000"/>
                <w:sz w:val="24"/>
                <w:szCs w:val="24"/>
              </w:rPr>
              <w:t>ішінара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блокты-тораптық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бөлшектеумен</w:t>
            </w:r>
            <w:proofErr w:type="spellEnd"/>
            <w:r w:rsidRPr="00C55498">
              <w:rPr>
                <w:rFonts w:ascii="Times New Roman" w:hAnsi="Times New Roman" w:cs="Times New Roman"/>
                <w:color w:val="000000"/>
                <w:sz w:val="24"/>
                <w:szCs w:val="24"/>
              </w:rPr>
              <w:t>);</w:t>
            </w:r>
          </w:p>
          <w:p w14:paraId="7E8D4015" w14:textId="77777777" w:rsidR="00E61065" w:rsidRPr="00C55498" w:rsidRDefault="00E61065" w:rsidP="00D65571">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пайдалану</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құжаттамасында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көрсетілген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медициналық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техниканың</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нақты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түріне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тән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өзге</w:t>
            </w:r>
            <w:proofErr w:type="spellEnd"/>
            <w:r w:rsidRPr="00C55498">
              <w:rPr>
                <w:rFonts w:ascii="Times New Roman" w:hAnsi="Times New Roman" w:cs="Times New Roman"/>
                <w:color w:val="000000"/>
                <w:sz w:val="24"/>
                <w:szCs w:val="24"/>
              </w:rPr>
              <w:t xml:space="preserve"> де </w:t>
            </w:r>
            <w:proofErr w:type="spellStart"/>
            <w:r w:rsidRPr="00C55498">
              <w:rPr>
                <w:rFonts w:ascii="Times New Roman" w:hAnsi="Times New Roman" w:cs="Times New Roman"/>
                <w:color w:val="000000"/>
                <w:sz w:val="24"/>
                <w:szCs w:val="24"/>
              </w:rPr>
              <w:t>операциялар</w:t>
            </w:r>
            <w:proofErr w:type="spellEnd"/>
            <w:r w:rsidRPr="00C55498">
              <w:rPr>
                <w:rFonts w:ascii="Times New Roman" w:hAnsi="Times New Roman" w:cs="Times New Roman"/>
                <w:color w:val="000000"/>
                <w:sz w:val="24"/>
                <w:szCs w:val="24"/>
              </w:rPr>
              <w:t>.</w:t>
            </w:r>
          </w:p>
        </w:tc>
      </w:tr>
      <w:tr w:rsidR="00E61065" w:rsidRPr="00C55498" w14:paraId="5E40FF61" w14:textId="77777777" w:rsidTr="00C55498">
        <w:trPr>
          <w:trHeight w:val="5522"/>
        </w:trPr>
        <w:tc>
          <w:tcPr>
            <w:tcW w:w="445" w:type="dxa"/>
            <w:tcBorders>
              <w:top w:val="nil"/>
              <w:left w:val="single" w:sz="4" w:space="0" w:color="auto"/>
              <w:bottom w:val="single" w:sz="4" w:space="0" w:color="auto"/>
              <w:right w:val="single" w:sz="4" w:space="0" w:color="auto"/>
            </w:tcBorders>
            <w:noWrap/>
            <w:vAlign w:val="center"/>
            <w:hideMark/>
          </w:tcPr>
          <w:p w14:paraId="373A15F5" w14:textId="77777777" w:rsidR="00E61065" w:rsidRPr="00C55498" w:rsidRDefault="00E61065" w:rsidP="00D65571">
            <w:pPr>
              <w:spacing w:after="0"/>
              <w:jc w:val="right"/>
              <w:rPr>
                <w:rFonts w:ascii="Times New Roman" w:hAnsi="Times New Roman" w:cs="Times New Roman"/>
                <w:color w:val="000000"/>
                <w:sz w:val="24"/>
                <w:szCs w:val="24"/>
              </w:rPr>
            </w:pPr>
            <w:r w:rsidRPr="00C55498">
              <w:rPr>
                <w:rFonts w:ascii="Times New Roman" w:hAnsi="Times New Roman" w:cs="Times New Roman"/>
                <w:color w:val="000000"/>
                <w:sz w:val="24"/>
                <w:szCs w:val="24"/>
              </w:rPr>
              <w:lastRenderedPageBreak/>
              <w:t>7</w:t>
            </w:r>
          </w:p>
        </w:tc>
        <w:tc>
          <w:tcPr>
            <w:tcW w:w="2289" w:type="dxa"/>
            <w:tcBorders>
              <w:top w:val="nil"/>
              <w:left w:val="nil"/>
              <w:bottom w:val="single" w:sz="4" w:space="0" w:color="auto"/>
              <w:right w:val="single" w:sz="4" w:space="0" w:color="auto"/>
            </w:tcBorders>
            <w:vAlign w:val="center"/>
            <w:hideMark/>
          </w:tcPr>
          <w:p w14:paraId="4A693BA9" w14:textId="77777777" w:rsidR="00E61065" w:rsidRPr="00C55498" w:rsidRDefault="00E61065" w:rsidP="00D65571">
            <w:pPr>
              <w:spacing w:after="0"/>
              <w:rPr>
                <w:rFonts w:ascii="Times New Roman" w:hAnsi="Times New Roman" w:cs="Times New Roman"/>
                <w:color w:val="000000"/>
                <w:sz w:val="24"/>
                <w:szCs w:val="24"/>
              </w:rPr>
            </w:pPr>
            <w:proofErr w:type="spellStart"/>
            <w:r w:rsidRPr="00C55498">
              <w:rPr>
                <w:rFonts w:ascii="Times New Roman" w:hAnsi="Times New Roman" w:cs="Times New Roman"/>
                <w:color w:val="000000"/>
                <w:sz w:val="24"/>
                <w:szCs w:val="24"/>
              </w:rPr>
              <w:t>Ілеспе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қызметтерге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қойылатын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талаптар</w:t>
            </w:r>
            <w:proofErr w:type="spellEnd"/>
          </w:p>
        </w:tc>
        <w:tc>
          <w:tcPr>
            <w:tcW w:w="12590" w:type="dxa"/>
            <w:gridSpan w:val="4"/>
            <w:tcBorders>
              <w:top w:val="single" w:sz="4" w:space="0" w:color="auto"/>
              <w:left w:val="nil"/>
              <w:bottom w:val="single" w:sz="4" w:space="0" w:color="auto"/>
              <w:right w:val="single" w:sz="4" w:space="0" w:color="000000"/>
            </w:tcBorders>
            <w:vAlign w:val="center"/>
          </w:tcPr>
          <w:p w14:paraId="42228C33" w14:textId="77777777" w:rsidR="00E61065" w:rsidRPr="00C55498" w:rsidRDefault="00E61065" w:rsidP="00D65571">
            <w:pPr>
              <w:spacing w:after="0" w:line="240" w:lineRule="auto"/>
              <w:ind w:left="20"/>
              <w:contextualSpacing/>
              <w:jc w:val="both"/>
              <w:rPr>
                <w:rFonts w:ascii="Times New Roman" w:hAnsi="Times New Roman" w:cs="Times New Roman"/>
                <w:color w:val="000000"/>
                <w:sz w:val="24"/>
                <w:szCs w:val="24"/>
              </w:rPr>
            </w:pPr>
            <w:proofErr w:type="spellStart"/>
            <w:r w:rsidRPr="00C55498">
              <w:rPr>
                <w:rFonts w:ascii="Times New Roman" w:hAnsi="Times New Roman" w:cs="Times New Roman"/>
                <w:color w:val="000000"/>
                <w:sz w:val="24"/>
                <w:szCs w:val="24"/>
              </w:rPr>
              <w:t>Тауардың</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әрбір</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жиынтығы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мазмұнын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қазақ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немесе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орыс</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тілдеріне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аудара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отырып</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техникалық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және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пайдалану</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құжаттамасының</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жиынтығымен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жабдықталады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Тауарларды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өткізу</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Қазақстан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Республикасының</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заңнамасына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сәйкес</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жүзеге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асырылады</w:t>
            </w:r>
            <w:proofErr w:type="spellEnd"/>
            <w:r w:rsidRPr="00C55498">
              <w:rPr>
                <w:rFonts w:ascii="Times New Roman" w:hAnsi="Times New Roman" w:cs="Times New Roman"/>
                <w:color w:val="000000"/>
                <w:sz w:val="24"/>
                <w:szCs w:val="24"/>
              </w:rPr>
              <w:t xml:space="preserve">. Жеткізу </w:t>
            </w:r>
            <w:proofErr w:type="spellStart"/>
            <w:r w:rsidRPr="00C55498">
              <w:rPr>
                <w:rFonts w:ascii="Times New Roman" w:hAnsi="Times New Roman" w:cs="Times New Roman"/>
                <w:color w:val="000000"/>
                <w:sz w:val="24"/>
                <w:szCs w:val="24"/>
              </w:rPr>
              <w:t>жиынтығы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тауардың</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нақты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техникалық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сипаттамаларын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және</w:t>
            </w:r>
            <w:proofErr w:type="spellEnd"/>
            <w:r w:rsidRPr="00C55498">
              <w:rPr>
                <w:rFonts w:ascii="Times New Roman" w:hAnsi="Times New Roman" w:cs="Times New Roman"/>
                <w:color w:val="000000"/>
                <w:sz w:val="24"/>
                <w:szCs w:val="24"/>
              </w:rPr>
              <w:t xml:space="preserve"> осы </w:t>
            </w:r>
            <w:proofErr w:type="spellStart"/>
            <w:r w:rsidRPr="00C55498">
              <w:rPr>
                <w:rFonts w:ascii="Times New Roman" w:hAnsi="Times New Roman" w:cs="Times New Roman"/>
                <w:color w:val="000000"/>
                <w:sz w:val="24"/>
                <w:szCs w:val="24"/>
              </w:rPr>
              <w:t>кестенің</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әрбір</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тармағы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жиынтық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немесе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жабдық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бірлігі</w:t>
            </w:r>
            <w:proofErr w:type="spellEnd"/>
            <w:r w:rsidRPr="00C55498">
              <w:rPr>
                <w:rFonts w:ascii="Times New Roman" w:hAnsi="Times New Roman" w:cs="Times New Roman"/>
                <w:color w:val="000000"/>
                <w:sz w:val="24"/>
                <w:szCs w:val="24"/>
              </w:rPr>
              <w:t xml:space="preserve">) үшін барлық </w:t>
            </w:r>
            <w:proofErr w:type="spellStart"/>
            <w:r w:rsidRPr="00C55498">
              <w:rPr>
                <w:rFonts w:ascii="Times New Roman" w:hAnsi="Times New Roman" w:cs="Times New Roman"/>
                <w:color w:val="000000"/>
                <w:sz w:val="24"/>
                <w:szCs w:val="24"/>
              </w:rPr>
              <w:t>жиынтықты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көрсете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отырып</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сипатталады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Егер</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техникалық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сипаттамада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өзгеше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көрсетілмесе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қосымша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адаптерлерсіз</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немесе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трансформаторларсыз</w:t>
            </w:r>
            <w:proofErr w:type="spellEnd"/>
            <w:r w:rsidRPr="00C55498">
              <w:rPr>
                <w:rFonts w:ascii="Times New Roman" w:hAnsi="Times New Roman" w:cs="Times New Roman"/>
                <w:color w:val="000000"/>
                <w:sz w:val="24"/>
                <w:szCs w:val="24"/>
              </w:rPr>
              <w:t xml:space="preserve"> 220 </w:t>
            </w:r>
            <w:proofErr w:type="spellStart"/>
            <w:r w:rsidRPr="00C55498">
              <w:rPr>
                <w:rFonts w:ascii="Times New Roman" w:hAnsi="Times New Roman" w:cs="Times New Roman"/>
                <w:color w:val="000000"/>
                <w:sz w:val="24"/>
                <w:szCs w:val="24"/>
              </w:rPr>
              <w:t>вольтты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электр</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қуаты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Тапсырыс</w:t>
            </w:r>
            <w:proofErr w:type="spellEnd"/>
            <w:r w:rsidRPr="00C55498">
              <w:rPr>
                <w:rFonts w:ascii="Times New Roman" w:hAnsi="Times New Roman" w:cs="Times New Roman"/>
                <w:color w:val="000000"/>
                <w:sz w:val="24"/>
                <w:szCs w:val="24"/>
              </w:rPr>
              <w:t xml:space="preserve"> берушінің </w:t>
            </w:r>
            <w:proofErr w:type="spellStart"/>
            <w:r w:rsidRPr="00C55498">
              <w:rPr>
                <w:rFonts w:ascii="Times New Roman" w:hAnsi="Times New Roman" w:cs="Times New Roman"/>
                <w:color w:val="000000"/>
                <w:sz w:val="24"/>
                <w:szCs w:val="24"/>
              </w:rPr>
              <w:t>орнатылған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жабдығының</w:t>
            </w:r>
            <w:proofErr w:type="spellEnd"/>
            <w:r w:rsidRPr="00C55498">
              <w:rPr>
                <w:rFonts w:ascii="Times New Roman" w:hAnsi="Times New Roman" w:cs="Times New Roman"/>
                <w:color w:val="000000"/>
                <w:sz w:val="24"/>
                <w:szCs w:val="24"/>
              </w:rPr>
              <w:t xml:space="preserve"> бағдарламалық </w:t>
            </w:r>
            <w:proofErr w:type="spellStart"/>
            <w:r w:rsidRPr="00C55498">
              <w:rPr>
                <w:rFonts w:ascii="Times New Roman" w:hAnsi="Times New Roman" w:cs="Times New Roman"/>
                <w:color w:val="000000"/>
                <w:sz w:val="24"/>
                <w:szCs w:val="24"/>
              </w:rPr>
              <w:t>жасақтамасымен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үйлесімді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аспаптармен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бірге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жеткізілетін</w:t>
            </w:r>
            <w:proofErr w:type="spellEnd"/>
            <w:r w:rsidRPr="00C55498">
              <w:rPr>
                <w:rFonts w:ascii="Times New Roman" w:hAnsi="Times New Roman" w:cs="Times New Roman"/>
                <w:color w:val="000000"/>
                <w:sz w:val="24"/>
                <w:szCs w:val="24"/>
              </w:rPr>
              <w:t xml:space="preserve"> бағдарламалық </w:t>
            </w:r>
            <w:proofErr w:type="spellStart"/>
            <w:r w:rsidRPr="00C55498">
              <w:rPr>
                <w:rFonts w:ascii="Times New Roman" w:hAnsi="Times New Roman" w:cs="Times New Roman"/>
                <w:color w:val="000000"/>
                <w:sz w:val="24"/>
                <w:szCs w:val="24"/>
              </w:rPr>
              <w:t>жасақтама</w:t>
            </w:r>
            <w:proofErr w:type="spellEnd"/>
            <w:r w:rsidRPr="00C55498">
              <w:rPr>
                <w:rFonts w:ascii="Times New Roman" w:hAnsi="Times New Roman" w:cs="Times New Roman"/>
                <w:color w:val="000000"/>
                <w:sz w:val="24"/>
                <w:szCs w:val="24"/>
              </w:rPr>
              <w:t xml:space="preserve">. Жеткізуші </w:t>
            </w:r>
            <w:proofErr w:type="spellStart"/>
            <w:r w:rsidRPr="00C55498">
              <w:rPr>
                <w:rFonts w:ascii="Times New Roman" w:hAnsi="Times New Roman" w:cs="Times New Roman"/>
                <w:color w:val="000000"/>
                <w:sz w:val="24"/>
                <w:szCs w:val="24"/>
              </w:rPr>
              <w:t>білікті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мамандардың</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тауарды</w:t>
            </w:r>
            <w:proofErr w:type="spellEnd"/>
            <w:r w:rsidRPr="00C55498">
              <w:rPr>
                <w:rFonts w:ascii="Times New Roman" w:hAnsi="Times New Roman" w:cs="Times New Roman"/>
                <w:color w:val="000000"/>
                <w:sz w:val="24"/>
                <w:szCs w:val="24"/>
              </w:rPr>
              <w:t xml:space="preserve"> жеткізу </w:t>
            </w:r>
            <w:proofErr w:type="spellStart"/>
            <w:r w:rsidRPr="00C55498">
              <w:rPr>
                <w:rFonts w:ascii="Times New Roman" w:hAnsi="Times New Roman" w:cs="Times New Roman"/>
                <w:color w:val="000000"/>
                <w:sz w:val="24"/>
                <w:szCs w:val="24"/>
              </w:rPr>
              <w:t>процесін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сүйемелдеуін</w:t>
            </w:r>
            <w:proofErr w:type="spellEnd"/>
            <w:r w:rsidRPr="00C55498">
              <w:rPr>
                <w:rFonts w:ascii="Times New Roman" w:hAnsi="Times New Roman" w:cs="Times New Roman"/>
                <w:color w:val="000000"/>
                <w:sz w:val="24"/>
                <w:szCs w:val="24"/>
              </w:rPr>
              <w:t xml:space="preserve"> қамтамасыз </w:t>
            </w:r>
            <w:proofErr w:type="spellStart"/>
            <w:r w:rsidRPr="00C55498">
              <w:rPr>
                <w:rFonts w:ascii="Times New Roman" w:hAnsi="Times New Roman" w:cs="Times New Roman"/>
                <w:color w:val="000000"/>
                <w:sz w:val="24"/>
                <w:szCs w:val="24"/>
              </w:rPr>
              <w:t>етеді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Тауарды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жеткізуді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жүзеге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асыру</w:t>
            </w:r>
            <w:proofErr w:type="spellEnd"/>
            <w:r w:rsidRPr="00C55498">
              <w:rPr>
                <w:rFonts w:ascii="Times New Roman" w:hAnsi="Times New Roman" w:cs="Times New Roman"/>
                <w:color w:val="000000"/>
                <w:sz w:val="24"/>
                <w:szCs w:val="24"/>
              </w:rPr>
              <w:t xml:space="preserve"> кезінде </w:t>
            </w:r>
            <w:r w:rsidRPr="00C55498">
              <w:rPr>
                <w:rFonts w:ascii="Times New Roman" w:hAnsi="Times New Roman" w:cs="Times New Roman"/>
                <w:color w:val="000000"/>
                <w:sz w:val="24"/>
                <w:szCs w:val="24"/>
                <w:lang w:val="kk-KZ"/>
              </w:rPr>
              <w:t>Жеткіз</w:t>
            </w:r>
            <w:proofErr w:type="spellStart"/>
            <w:r w:rsidRPr="00C55498">
              <w:rPr>
                <w:rFonts w:ascii="Times New Roman" w:hAnsi="Times New Roman" w:cs="Times New Roman"/>
                <w:color w:val="000000"/>
                <w:sz w:val="24"/>
                <w:szCs w:val="24"/>
              </w:rPr>
              <w:t>уші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Тапсырыс</w:t>
            </w:r>
            <w:proofErr w:type="spellEnd"/>
            <w:r w:rsidRPr="00C55498">
              <w:rPr>
                <w:rFonts w:ascii="Times New Roman" w:hAnsi="Times New Roman" w:cs="Times New Roman"/>
                <w:color w:val="000000"/>
                <w:sz w:val="24"/>
                <w:szCs w:val="24"/>
              </w:rPr>
              <w:t xml:space="preserve"> берушіге </w:t>
            </w:r>
            <w:proofErr w:type="spellStart"/>
            <w:r w:rsidRPr="00C55498">
              <w:rPr>
                <w:rFonts w:ascii="Times New Roman" w:hAnsi="Times New Roman" w:cs="Times New Roman"/>
                <w:color w:val="000000"/>
                <w:sz w:val="24"/>
                <w:szCs w:val="24"/>
              </w:rPr>
              <w:t>тауардың</w:t>
            </w:r>
            <w:proofErr w:type="spellEnd"/>
            <w:r w:rsidRPr="00C55498">
              <w:rPr>
                <w:rFonts w:ascii="Times New Roman" w:hAnsi="Times New Roman" w:cs="Times New Roman"/>
                <w:color w:val="000000"/>
                <w:sz w:val="24"/>
                <w:szCs w:val="24"/>
              </w:rPr>
              <w:t xml:space="preserve"> бағдарламалық қамтамасыз </w:t>
            </w:r>
            <w:proofErr w:type="spellStart"/>
            <w:r w:rsidRPr="00C55498">
              <w:rPr>
                <w:rFonts w:ascii="Times New Roman" w:hAnsi="Times New Roman" w:cs="Times New Roman"/>
                <w:color w:val="000000"/>
                <w:sz w:val="24"/>
                <w:szCs w:val="24"/>
              </w:rPr>
              <w:t>етілуіне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қол</w:t>
            </w:r>
            <w:proofErr w:type="spellEnd"/>
            <w:r w:rsidRPr="00C55498">
              <w:rPr>
                <w:rFonts w:ascii="Times New Roman" w:hAnsi="Times New Roman" w:cs="Times New Roman"/>
                <w:color w:val="000000"/>
                <w:sz w:val="24"/>
                <w:szCs w:val="24"/>
              </w:rPr>
              <w:t xml:space="preserve"> жеткізу үшін барлық сервис-</w:t>
            </w:r>
            <w:proofErr w:type="spellStart"/>
            <w:r w:rsidRPr="00C55498">
              <w:rPr>
                <w:rFonts w:ascii="Times New Roman" w:hAnsi="Times New Roman" w:cs="Times New Roman"/>
                <w:color w:val="000000"/>
                <w:sz w:val="24"/>
                <w:szCs w:val="24"/>
              </w:rPr>
              <w:t>кодтарды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ұсынады</w:t>
            </w:r>
            <w:proofErr w:type="spellEnd"/>
            <w:r w:rsidRPr="00C55498">
              <w:rPr>
                <w:rFonts w:ascii="Times New Roman" w:hAnsi="Times New Roman" w:cs="Times New Roman"/>
                <w:color w:val="000000"/>
                <w:sz w:val="24"/>
                <w:szCs w:val="24"/>
              </w:rPr>
              <w:t>.</w:t>
            </w:r>
          </w:p>
          <w:p w14:paraId="42695725" w14:textId="77777777" w:rsidR="00E61065" w:rsidRPr="00C55498" w:rsidRDefault="00E61065" w:rsidP="00D65571">
            <w:pPr>
              <w:spacing w:after="0"/>
              <w:jc w:val="both"/>
              <w:rPr>
                <w:rFonts w:ascii="Times New Roman" w:hAnsi="Times New Roman" w:cs="Times New Roman"/>
                <w:color w:val="000000"/>
                <w:sz w:val="24"/>
                <w:szCs w:val="24"/>
              </w:rPr>
            </w:pPr>
            <w:proofErr w:type="spellStart"/>
            <w:r w:rsidRPr="00C55498">
              <w:rPr>
                <w:rFonts w:ascii="Times New Roman" w:hAnsi="Times New Roman" w:cs="Times New Roman"/>
                <w:color w:val="000000"/>
                <w:sz w:val="24"/>
                <w:szCs w:val="24"/>
              </w:rPr>
              <w:t>Өлшеу</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құралдарына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жататын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тауар</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Қазақстан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Республикасының</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өлшеу</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құралдарының</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тізіліміне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енгізілуге</w:t>
            </w:r>
            <w:proofErr w:type="spellEnd"/>
            <w:r w:rsidRPr="00C55498">
              <w:rPr>
                <w:rFonts w:ascii="Times New Roman" w:hAnsi="Times New Roman" w:cs="Times New Roman"/>
                <w:color w:val="000000"/>
                <w:sz w:val="24"/>
                <w:szCs w:val="24"/>
              </w:rPr>
              <w:t xml:space="preserve"> тиіс. </w:t>
            </w:r>
            <w:proofErr w:type="spellStart"/>
            <w:r w:rsidRPr="00C55498">
              <w:rPr>
                <w:rFonts w:ascii="Times New Roman" w:hAnsi="Times New Roman" w:cs="Times New Roman"/>
                <w:color w:val="000000"/>
                <w:sz w:val="24"/>
                <w:szCs w:val="24"/>
              </w:rPr>
              <w:t>Жабдықты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орнатқанға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дейін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күнтізбелік</w:t>
            </w:r>
            <w:proofErr w:type="spellEnd"/>
            <w:r w:rsidRPr="00C55498">
              <w:rPr>
                <w:rFonts w:ascii="Times New Roman" w:hAnsi="Times New Roman" w:cs="Times New Roman"/>
                <w:color w:val="000000"/>
                <w:sz w:val="24"/>
                <w:szCs w:val="24"/>
              </w:rPr>
              <w:t xml:space="preserve"> 40 (</w:t>
            </w:r>
            <w:proofErr w:type="spellStart"/>
            <w:r w:rsidRPr="00C55498">
              <w:rPr>
                <w:rFonts w:ascii="Times New Roman" w:hAnsi="Times New Roman" w:cs="Times New Roman"/>
                <w:color w:val="000000"/>
                <w:sz w:val="24"/>
                <w:szCs w:val="24"/>
              </w:rPr>
              <w:t>қырық</w:t>
            </w:r>
            <w:proofErr w:type="spellEnd"/>
            <w:r w:rsidRPr="00C55498">
              <w:rPr>
                <w:rFonts w:ascii="Times New Roman" w:hAnsi="Times New Roman" w:cs="Times New Roman"/>
                <w:color w:val="000000"/>
                <w:sz w:val="24"/>
                <w:szCs w:val="24"/>
              </w:rPr>
              <w:t xml:space="preserve">) күннен </w:t>
            </w:r>
            <w:proofErr w:type="spellStart"/>
            <w:r w:rsidRPr="00C55498">
              <w:rPr>
                <w:rFonts w:ascii="Times New Roman" w:hAnsi="Times New Roman" w:cs="Times New Roman"/>
                <w:color w:val="000000"/>
                <w:sz w:val="24"/>
                <w:szCs w:val="24"/>
              </w:rPr>
              <w:t>кешіктірмей</w:t>
            </w:r>
            <w:proofErr w:type="spellEnd"/>
            <w:r w:rsidRPr="00C55498">
              <w:rPr>
                <w:rFonts w:ascii="Times New Roman" w:hAnsi="Times New Roman" w:cs="Times New Roman"/>
                <w:color w:val="000000"/>
                <w:sz w:val="24"/>
                <w:szCs w:val="24"/>
              </w:rPr>
              <w:t xml:space="preserve"> </w:t>
            </w:r>
            <w:r w:rsidRPr="00C55498">
              <w:rPr>
                <w:rFonts w:ascii="Times New Roman" w:hAnsi="Times New Roman" w:cs="Times New Roman"/>
                <w:color w:val="000000"/>
                <w:sz w:val="24"/>
                <w:szCs w:val="24"/>
                <w:lang w:val="kk-KZ"/>
              </w:rPr>
              <w:t>жеткізуші</w:t>
            </w:r>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Тапсырыс</w:t>
            </w:r>
            <w:proofErr w:type="spellEnd"/>
            <w:r w:rsidRPr="00C55498">
              <w:rPr>
                <w:rFonts w:ascii="Times New Roman" w:hAnsi="Times New Roman" w:cs="Times New Roman"/>
                <w:color w:val="000000"/>
                <w:sz w:val="24"/>
                <w:szCs w:val="24"/>
              </w:rPr>
              <w:t xml:space="preserve"> берушіге </w:t>
            </w:r>
            <w:proofErr w:type="spellStart"/>
            <w:r w:rsidRPr="00C55498">
              <w:rPr>
                <w:rFonts w:ascii="Times New Roman" w:hAnsi="Times New Roman" w:cs="Times New Roman"/>
                <w:color w:val="000000"/>
                <w:sz w:val="24"/>
                <w:szCs w:val="24"/>
              </w:rPr>
              <w:t>жабдықты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сәтті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іске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қосу</w:t>
            </w:r>
            <w:proofErr w:type="spellEnd"/>
            <w:r w:rsidRPr="00C55498">
              <w:rPr>
                <w:rFonts w:ascii="Times New Roman" w:hAnsi="Times New Roman" w:cs="Times New Roman"/>
                <w:color w:val="000000"/>
                <w:sz w:val="24"/>
                <w:szCs w:val="24"/>
              </w:rPr>
              <w:t xml:space="preserve"> үшін </w:t>
            </w:r>
            <w:proofErr w:type="spellStart"/>
            <w:r w:rsidRPr="00C55498">
              <w:rPr>
                <w:rFonts w:ascii="Times New Roman" w:hAnsi="Times New Roman" w:cs="Times New Roman"/>
                <w:color w:val="000000"/>
                <w:sz w:val="24"/>
                <w:szCs w:val="24"/>
              </w:rPr>
              <w:t>қажетті</w:t>
            </w:r>
            <w:proofErr w:type="spellEnd"/>
            <w:r w:rsidRPr="00C55498">
              <w:rPr>
                <w:rFonts w:ascii="Times New Roman" w:hAnsi="Times New Roman" w:cs="Times New Roman"/>
                <w:color w:val="000000"/>
                <w:sz w:val="24"/>
                <w:szCs w:val="24"/>
              </w:rPr>
              <w:t xml:space="preserve"> инсталляция </w:t>
            </w:r>
            <w:proofErr w:type="spellStart"/>
            <w:r w:rsidRPr="00C55498">
              <w:rPr>
                <w:rFonts w:ascii="Times New Roman" w:hAnsi="Times New Roman" w:cs="Times New Roman"/>
                <w:color w:val="000000"/>
                <w:sz w:val="24"/>
                <w:szCs w:val="24"/>
              </w:rPr>
              <w:t>алдындағы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талаптар</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туралы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хабарлайды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Үй-жайдың</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инсталляцияға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дейінгі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дайындығымен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күрделі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монтаждау</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жұмыстарын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жүргізуді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көздемейтін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есіктердің</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стандартты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ойықтарына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өтетін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сыртқы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габариттері</w:t>
            </w:r>
            <w:proofErr w:type="spellEnd"/>
            <w:r w:rsidRPr="00C55498">
              <w:rPr>
                <w:rFonts w:ascii="Times New Roman" w:hAnsi="Times New Roman" w:cs="Times New Roman"/>
                <w:color w:val="000000"/>
                <w:sz w:val="24"/>
                <w:szCs w:val="24"/>
              </w:rPr>
              <w:t xml:space="preserve"> бойынша (</w:t>
            </w:r>
            <w:proofErr w:type="spellStart"/>
            <w:r w:rsidRPr="00C55498">
              <w:rPr>
                <w:rFonts w:ascii="Times New Roman" w:hAnsi="Times New Roman" w:cs="Times New Roman"/>
                <w:color w:val="000000"/>
                <w:sz w:val="24"/>
                <w:szCs w:val="24"/>
              </w:rPr>
              <w:t>ені</w:t>
            </w:r>
            <w:proofErr w:type="spellEnd"/>
            <w:r w:rsidRPr="00C55498">
              <w:rPr>
                <w:rFonts w:ascii="Times New Roman" w:hAnsi="Times New Roman" w:cs="Times New Roman"/>
                <w:color w:val="000000"/>
                <w:sz w:val="24"/>
                <w:szCs w:val="24"/>
              </w:rPr>
              <w:t xml:space="preserve"> 80 сантиметр, </w:t>
            </w:r>
            <w:proofErr w:type="spellStart"/>
            <w:r w:rsidRPr="00C55498">
              <w:rPr>
                <w:rFonts w:ascii="Times New Roman" w:hAnsi="Times New Roman" w:cs="Times New Roman"/>
                <w:color w:val="000000"/>
                <w:sz w:val="24"/>
                <w:szCs w:val="24"/>
              </w:rPr>
              <w:t>биіктігі</w:t>
            </w:r>
            <w:proofErr w:type="spellEnd"/>
            <w:r w:rsidRPr="00C55498">
              <w:rPr>
                <w:rFonts w:ascii="Times New Roman" w:hAnsi="Times New Roman" w:cs="Times New Roman"/>
                <w:color w:val="000000"/>
                <w:sz w:val="24"/>
                <w:szCs w:val="24"/>
              </w:rPr>
              <w:t xml:space="preserve"> 200 сантиметр) </w:t>
            </w:r>
            <w:proofErr w:type="spellStart"/>
            <w:r w:rsidRPr="00C55498">
              <w:rPr>
                <w:rFonts w:ascii="Times New Roman" w:hAnsi="Times New Roman" w:cs="Times New Roman"/>
                <w:color w:val="000000"/>
                <w:sz w:val="24"/>
                <w:szCs w:val="24"/>
              </w:rPr>
              <w:t>ірі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жабдық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Жұмыс</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орнына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жеткізуді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жабдықты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түсіруді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аспаптарды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орауды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орнатуды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баптауды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және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іске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қосуды</w:t>
            </w:r>
            <w:proofErr w:type="spellEnd"/>
            <w:r w:rsidRPr="00C55498">
              <w:rPr>
                <w:rFonts w:ascii="Times New Roman" w:hAnsi="Times New Roman" w:cs="Times New Roman"/>
                <w:color w:val="000000"/>
                <w:sz w:val="24"/>
                <w:szCs w:val="24"/>
              </w:rPr>
              <w:t xml:space="preserve">, олардың </w:t>
            </w:r>
            <w:proofErr w:type="spellStart"/>
            <w:r w:rsidRPr="00C55498">
              <w:rPr>
                <w:rFonts w:ascii="Times New Roman" w:hAnsi="Times New Roman" w:cs="Times New Roman"/>
                <w:color w:val="000000"/>
                <w:sz w:val="24"/>
                <w:szCs w:val="24"/>
              </w:rPr>
              <w:t>сипаттамаларының</w:t>
            </w:r>
            <w:proofErr w:type="spellEnd"/>
            <w:r w:rsidRPr="00C55498">
              <w:rPr>
                <w:rFonts w:ascii="Times New Roman" w:hAnsi="Times New Roman" w:cs="Times New Roman"/>
                <w:color w:val="000000"/>
                <w:sz w:val="24"/>
                <w:szCs w:val="24"/>
              </w:rPr>
              <w:t xml:space="preserve"> осы </w:t>
            </w:r>
            <w:proofErr w:type="spellStart"/>
            <w:r w:rsidRPr="00C55498">
              <w:rPr>
                <w:rFonts w:ascii="Times New Roman" w:hAnsi="Times New Roman" w:cs="Times New Roman"/>
                <w:color w:val="000000"/>
                <w:sz w:val="24"/>
                <w:szCs w:val="24"/>
              </w:rPr>
              <w:t>құжатқа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және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фирманың</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спецификациясына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дәлдігі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сезімталдығы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өнімділігі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және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басқалары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сәйкестігін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тексеруді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медициналық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аппликациялық</w:t>
            </w:r>
            <w:proofErr w:type="spellEnd"/>
            <w:r w:rsidRPr="00C55498">
              <w:rPr>
                <w:rFonts w:ascii="Times New Roman" w:hAnsi="Times New Roman" w:cs="Times New Roman"/>
                <w:color w:val="000000"/>
                <w:sz w:val="24"/>
                <w:szCs w:val="24"/>
              </w:rPr>
              <w:t xml:space="preserve"> тренинг) </w:t>
            </w:r>
            <w:proofErr w:type="spellStart"/>
            <w:r w:rsidRPr="00C55498">
              <w:rPr>
                <w:rFonts w:ascii="Times New Roman" w:hAnsi="Times New Roman" w:cs="Times New Roman"/>
                <w:color w:val="000000"/>
                <w:sz w:val="24"/>
                <w:szCs w:val="24"/>
              </w:rPr>
              <w:t>және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техникалық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персоналды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растайтын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құжатты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бере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отырып</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қызмет</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көрсетудің</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базалық</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деңгейіне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оқытуды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Тапсырыс</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берушіні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тарта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отырып</w:t>
            </w:r>
            <w:proofErr w:type="spellEnd"/>
            <w:r w:rsidRPr="00C55498">
              <w:rPr>
                <w:rFonts w:ascii="Times New Roman" w:hAnsi="Times New Roman" w:cs="Times New Roman"/>
                <w:color w:val="000000"/>
                <w:sz w:val="24"/>
                <w:szCs w:val="24"/>
              </w:rPr>
              <w:t xml:space="preserve">, </w:t>
            </w:r>
            <w:r w:rsidRPr="00C55498">
              <w:rPr>
                <w:rFonts w:ascii="Times New Roman" w:hAnsi="Times New Roman" w:cs="Times New Roman"/>
                <w:color w:val="000000"/>
                <w:sz w:val="24"/>
                <w:szCs w:val="24"/>
                <w:lang w:val="kk-KZ"/>
              </w:rPr>
              <w:t>жеткіз</w:t>
            </w:r>
            <w:proofErr w:type="spellStart"/>
            <w:r w:rsidRPr="00C55498">
              <w:rPr>
                <w:rFonts w:ascii="Times New Roman" w:hAnsi="Times New Roman" w:cs="Times New Roman"/>
                <w:color w:val="000000"/>
                <w:sz w:val="24"/>
                <w:szCs w:val="24"/>
              </w:rPr>
              <w:t>уші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жүзеге</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асырады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штатта</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өндірушінің</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тиісті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мамандары</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қызметкерлері</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болмаған</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жағдайда</w:t>
            </w:r>
            <w:proofErr w:type="spellEnd"/>
            <w:r w:rsidRPr="00C55498">
              <w:rPr>
                <w:rFonts w:ascii="Times New Roman" w:hAnsi="Times New Roman" w:cs="Times New Roman"/>
                <w:color w:val="000000"/>
                <w:sz w:val="24"/>
                <w:szCs w:val="24"/>
              </w:rPr>
              <w:t>.</w:t>
            </w:r>
          </w:p>
        </w:tc>
      </w:tr>
    </w:tbl>
    <w:p w14:paraId="6460DF5B" w14:textId="77777777" w:rsidR="00EC0DC0" w:rsidRPr="00C55498" w:rsidRDefault="00E61065" w:rsidP="00EC0DC0">
      <w:pPr>
        <w:widowControl w:val="0"/>
        <w:spacing w:after="0" w:line="276" w:lineRule="auto"/>
        <w:rPr>
          <w:rFonts w:ascii="Times New Roman" w:hAnsi="Times New Roman" w:cs="Times New Roman"/>
          <w:b/>
          <w:bCs/>
          <w:color w:val="000000"/>
          <w:sz w:val="24"/>
          <w:szCs w:val="24"/>
        </w:rPr>
      </w:pPr>
      <w:r w:rsidRPr="00C55498">
        <w:rPr>
          <w:rFonts w:ascii="Times New Roman" w:hAnsi="Times New Roman" w:cs="Times New Roman"/>
          <w:b/>
          <w:bCs/>
          <w:color w:val="000000"/>
          <w:sz w:val="24"/>
          <w:szCs w:val="24"/>
        </w:rPr>
        <w:t xml:space="preserve">                 </w:t>
      </w:r>
    </w:p>
    <w:p w14:paraId="1D68ECDC" w14:textId="77777777" w:rsidR="00EC0DC0" w:rsidRPr="00C55498" w:rsidRDefault="00EC0DC0" w:rsidP="00EC0DC0">
      <w:pPr>
        <w:widowControl w:val="0"/>
        <w:spacing w:after="0" w:line="276" w:lineRule="auto"/>
        <w:rPr>
          <w:rFonts w:ascii="Times New Roman" w:hAnsi="Times New Roman" w:cs="Times New Roman"/>
          <w:b/>
          <w:bCs/>
          <w:color w:val="000000"/>
          <w:sz w:val="24"/>
          <w:szCs w:val="24"/>
        </w:rPr>
      </w:pPr>
    </w:p>
    <w:p w14:paraId="7C791E9F" w14:textId="7365A49C" w:rsidR="00CE6C61" w:rsidRPr="00C55498" w:rsidRDefault="00E61065" w:rsidP="00EC0DC0">
      <w:pPr>
        <w:widowControl w:val="0"/>
        <w:spacing w:after="0" w:line="276" w:lineRule="auto"/>
        <w:rPr>
          <w:rFonts w:ascii="Times New Roman" w:hAnsi="Times New Roman" w:cs="Times New Roman"/>
          <w:b/>
          <w:bCs/>
          <w:color w:val="000000"/>
          <w:sz w:val="24"/>
          <w:szCs w:val="24"/>
        </w:rPr>
      </w:pPr>
      <w:r w:rsidRPr="00C55498">
        <w:rPr>
          <w:rFonts w:ascii="Times New Roman" w:hAnsi="Times New Roman" w:cs="Times New Roman"/>
          <w:b/>
          <w:bCs/>
          <w:color w:val="000000"/>
          <w:sz w:val="24"/>
          <w:szCs w:val="24"/>
        </w:rPr>
        <w:t xml:space="preserve"> </w:t>
      </w:r>
      <w:r w:rsidR="00CE6C61" w:rsidRPr="00C55498">
        <w:rPr>
          <w:rFonts w:ascii="Times New Roman" w:hAnsi="Times New Roman" w:cs="Times New Roman"/>
          <w:b/>
          <w:sz w:val="24"/>
          <w:szCs w:val="24"/>
          <w:lang w:val="kk-KZ"/>
        </w:rPr>
        <w:t>Медициналық техникаға қойылатын талаптар:</w:t>
      </w:r>
    </w:p>
    <w:p w14:paraId="4D98BC23" w14:textId="77777777" w:rsidR="00CE6C61" w:rsidRPr="00C55498" w:rsidRDefault="00CE6C61" w:rsidP="00CE6C61">
      <w:pPr>
        <w:spacing w:after="0" w:line="240" w:lineRule="auto"/>
        <w:jc w:val="both"/>
        <w:rPr>
          <w:rFonts w:ascii="Times New Roman" w:hAnsi="Times New Roman" w:cs="Times New Roman"/>
          <w:sz w:val="24"/>
          <w:szCs w:val="24"/>
          <w:lang w:val="kk-KZ"/>
        </w:rPr>
      </w:pPr>
      <w:r w:rsidRPr="00C55498">
        <w:rPr>
          <w:rFonts w:ascii="Times New Roman" w:hAnsi="Times New Roman" w:cs="Times New Roman"/>
          <w:sz w:val="24"/>
          <w:szCs w:val="24"/>
          <w:lang w:val="kk-KZ"/>
        </w:rPr>
        <w:tab/>
        <w:t>1) Қазақстан Республикасы Денсаулық сақтау министрінің 2020 жылғы 20 қазандағы № ҚР ДСМ бұйрығына енгізілген дәріханаларда дайындалған дәрілік препараттарды, орфандық препараттарды қоспағанда, Қазақстан Республикасында мемлекеттік тіркеудің болуы - 142/2020  "Орфандық аурулардың және оларды емдеуге арналған дәрілік заттардың (орфандық) тізбесін бекіту туралы" (Нормативтік құқықтық актілерді мемлекеттік тіркеу тізілімінде № 21479 болып тіркелген), тіркелмеген дәрілік заттардың, медициналық мақсаттағы бұйымның құрамына кіретін жиынтықтаушылардың қорытындысы (рұқсат беру құжаты) негізінде Қазақстан Республикасының аумағына әкелінген медициналық бұйымдардың және дербес өнім немесе құрылғы ретінде пайдаланылмайтын; арнайы көлік құралында медициналық техниканы сатып алу кезінде – Қазақстан Республикасында бірыңғай жылжымалы медициналық кешен ретінде мемлекеттік тіркеудің болуы.</w:t>
      </w:r>
    </w:p>
    <w:p w14:paraId="777666A6" w14:textId="77777777" w:rsidR="00CE6C61" w:rsidRPr="00C55498" w:rsidRDefault="00CE6C61" w:rsidP="00CE6C61">
      <w:pPr>
        <w:spacing w:after="0" w:line="240" w:lineRule="auto"/>
        <w:jc w:val="both"/>
        <w:rPr>
          <w:rFonts w:ascii="Times New Roman" w:hAnsi="Times New Roman" w:cs="Times New Roman"/>
          <w:color w:val="000000"/>
          <w:sz w:val="24"/>
          <w:szCs w:val="24"/>
          <w:lang w:val="kk-KZ"/>
        </w:rPr>
      </w:pPr>
      <w:r w:rsidRPr="00C55498">
        <w:rPr>
          <w:rFonts w:ascii="Times New Roman" w:hAnsi="Times New Roman" w:cs="Times New Roman"/>
          <w:color w:val="000000"/>
          <w:sz w:val="24"/>
          <w:szCs w:val="24"/>
          <w:lang w:val="kk-KZ"/>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14:paraId="144CE9A4" w14:textId="77777777" w:rsidR="00CE6C61" w:rsidRPr="00C55498" w:rsidRDefault="00CE6C61" w:rsidP="00CE6C61">
      <w:pPr>
        <w:spacing w:after="0" w:line="240" w:lineRule="auto"/>
        <w:jc w:val="both"/>
        <w:rPr>
          <w:rFonts w:ascii="Times New Roman" w:hAnsi="Times New Roman" w:cs="Times New Roman"/>
          <w:color w:val="000000"/>
          <w:sz w:val="24"/>
          <w:szCs w:val="24"/>
          <w:lang w:val="kk-KZ"/>
        </w:rPr>
      </w:pPr>
      <w:r w:rsidRPr="00C55498">
        <w:rPr>
          <w:rFonts w:ascii="Times New Roman" w:hAnsi="Times New Roman" w:cs="Times New Roman"/>
          <w:color w:val="000000"/>
          <w:sz w:val="24"/>
          <w:szCs w:val="24"/>
          <w:lang w:val="kk-KZ"/>
        </w:rPr>
        <w:t xml:space="preserve">      </w:t>
      </w:r>
      <w:r w:rsidRPr="00C55498">
        <w:rPr>
          <w:rFonts w:ascii="Times New Roman" w:hAnsi="Times New Roman" w:cs="Times New Roman"/>
          <w:color w:val="000000"/>
          <w:sz w:val="24"/>
          <w:szCs w:val="24"/>
          <w:lang w:val="kk-KZ"/>
        </w:rPr>
        <w:tab/>
        <w:t>2) сипаттаманың немесе техникалық ерекшеліктің хабарландыру немесе сатып алуға шақыру шарттарына сәйкестігі.</w:t>
      </w:r>
    </w:p>
    <w:p w14:paraId="65ABEB74" w14:textId="77777777" w:rsidR="00CE6C61" w:rsidRPr="00C55498" w:rsidRDefault="00CE6C61" w:rsidP="00CE6C61">
      <w:pPr>
        <w:spacing w:after="0" w:line="240" w:lineRule="auto"/>
        <w:jc w:val="both"/>
        <w:rPr>
          <w:rFonts w:ascii="Times New Roman" w:hAnsi="Times New Roman" w:cs="Times New Roman"/>
          <w:color w:val="000000"/>
          <w:sz w:val="24"/>
          <w:szCs w:val="24"/>
          <w:lang w:val="kk-KZ"/>
        </w:rPr>
      </w:pPr>
      <w:r w:rsidRPr="00C55498">
        <w:rPr>
          <w:rFonts w:ascii="Times New Roman" w:hAnsi="Times New Roman" w:cs="Times New Roman"/>
          <w:color w:val="000000"/>
          <w:sz w:val="24"/>
          <w:szCs w:val="24"/>
          <w:lang w:val="kk-KZ"/>
        </w:rPr>
        <w:lastRenderedPageBreak/>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14:paraId="0F74A7CC" w14:textId="77777777" w:rsidR="00CE6C61" w:rsidRPr="00C55498" w:rsidRDefault="00CE6C61" w:rsidP="00CE6C61">
      <w:pPr>
        <w:spacing w:after="0" w:line="240" w:lineRule="auto"/>
        <w:jc w:val="both"/>
        <w:rPr>
          <w:rFonts w:ascii="Times New Roman" w:hAnsi="Times New Roman" w:cs="Times New Roman"/>
          <w:color w:val="000000"/>
          <w:sz w:val="24"/>
          <w:szCs w:val="24"/>
          <w:lang w:val="kk-KZ"/>
        </w:rPr>
      </w:pPr>
      <w:r w:rsidRPr="00C55498">
        <w:rPr>
          <w:rFonts w:ascii="Times New Roman" w:hAnsi="Times New Roman" w:cs="Times New Roman"/>
          <w:color w:val="000000"/>
          <w:sz w:val="24"/>
          <w:szCs w:val="24"/>
          <w:lang w:val="kk-KZ"/>
        </w:rPr>
        <w:t xml:space="preserve">       </w:t>
      </w:r>
      <w:r w:rsidRPr="00C55498">
        <w:rPr>
          <w:rFonts w:ascii="Times New Roman" w:hAnsi="Times New Roman" w:cs="Times New Roman"/>
          <w:color w:val="000000"/>
          <w:sz w:val="24"/>
          <w:szCs w:val="24"/>
          <w:lang w:val="kk-KZ"/>
        </w:rPr>
        <w:tab/>
        <w:t>3) Қазақстан Республикасының аумағына Қазақстан Республикасының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кезде), хабарландырудағы немесе сатып алуға шақырудағы бағаны ескере отырып, 96-бұйрықпен және 77-бұйрықпен бекітілген халықаралық патенттелмеген атау және сауда атауы (бар болса) бойынша шекті бағаларды асырмау Денсаулық сақтау саласындағы уәкілетті орган берген қорытынды (рұқсат беру құжаты);</w:t>
      </w:r>
    </w:p>
    <w:p w14:paraId="0955EABF" w14:textId="77777777" w:rsidR="00CE6C61" w:rsidRPr="00C55498" w:rsidRDefault="00CE6C61" w:rsidP="00CE6C61">
      <w:pPr>
        <w:spacing w:after="0" w:line="240" w:lineRule="auto"/>
        <w:jc w:val="both"/>
        <w:rPr>
          <w:rFonts w:ascii="Times New Roman" w:hAnsi="Times New Roman" w:cs="Times New Roman"/>
          <w:color w:val="000000"/>
          <w:sz w:val="24"/>
          <w:szCs w:val="24"/>
          <w:lang w:val="kk-KZ"/>
        </w:rPr>
      </w:pPr>
      <w:r w:rsidRPr="00C55498">
        <w:rPr>
          <w:rFonts w:ascii="Times New Roman" w:hAnsi="Times New Roman" w:cs="Times New Roman"/>
          <w:color w:val="000000"/>
          <w:sz w:val="24"/>
          <w:szCs w:val="24"/>
          <w:lang w:val="kk-KZ"/>
        </w:rPr>
        <w:t xml:space="preserve">          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сәйкес олардың қауіпсіздігін, тиімділігі мен сапасын сақтауды қамтамасыз ететін жағдайларда сақтау және тасымалдау (нормативтік құқықтық актілерді мемлекеттік тіркеу тізілімінде № 22230 болып тіркелген);</w:t>
      </w:r>
    </w:p>
    <w:p w14:paraId="401B4640" w14:textId="77777777" w:rsidR="00CE6C61" w:rsidRPr="00C55498" w:rsidRDefault="00CE6C61" w:rsidP="00CE6C61">
      <w:pPr>
        <w:spacing w:after="0" w:line="240" w:lineRule="auto"/>
        <w:jc w:val="both"/>
        <w:rPr>
          <w:rFonts w:ascii="Times New Roman" w:hAnsi="Times New Roman" w:cs="Times New Roman"/>
          <w:color w:val="000000"/>
          <w:sz w:val="24"/>
          <w:szCs w:val="24"/>
          <w:lang w:val="kk-KZ"/>
        </w:rPr>
      </w:pPr>
      <w:r w:rsidRPr="00C55498">
        <w:rPr>
          <w:rFonts w:ascii="Times New Roman" w:hAnsi="Times New Roman" w:cs="Times New Roman"/>
          <w:color w:val="000000"/>
          <w:sz w:val="24"/>
          <w:szCs w:val="24"/>
          <w:lang w:val="kk-KZ"/>
        </w:rPr>
        <w:t xml:space="preserve">      </w:t>
      </w:r>
      <w:r w:rsidRPr="00C55498">
        <w:rPr>
          <w:rFonts w:ascii="Times New Roman" w:hAnsi="Times New Roman" w:cs="Times New Roman"/>
          <w:color w:val="000000"/>
          <w:sz w:val="24"/>
          <w:szCs w:val="24"/>
          <w:lang w:val="kk-KZ"/>
        </w:rPr>
        <w:tab/>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сәйкестігі;</w:t>
      </w:r>
    </w:p>
    <w:p w14:paraId="7162ED2C" w14:textId="77777777" w:rsidR="00CE6C61" w:rsidRPr="00C55498" w:rsidRDefault="00CE6C61" w:rsidP="00CE6C61">
      <w:pPr>
        <w:spacing w:after="0" w:line="240" w:lineRule="auto"/>
        <w:jc w:val="both"/>
        <w:rPr>
          <w:rFonts w:ascii="Times New Roman" w:hAnsi="Times New Roman" w:cs="Times New Roman"/>
          <w:color w:val="000000"/>
          <w:sz w:val="24"/>
          <w:szCs w:val="24"/>
          <w:lang w:val="kk-KZ"/>
        </w:rPr>
      </w:pPr>
      <w:r w:rsidRPr="00C55498">
        <w:rPr>
          <w:rFonts w:ascii="Times New Roman" w:hAnsi="Times New Roman" w:cs="Times New Roman"/>
          <w:color w:val="000000"/>
          <w:sz w:val="24"/>
          <w:szCs w:val="24"/>
          <w:lang w:val="kk-KZ"/>
        </w:rPr>
        <w:t xml:space="preserve">     </w:t>
      </w:r>
      <w:r w:rsidRPr="00C55498">
        <w:rPr>
          <w:rFonts w:ascii="Times New Roman" w:hAnsi="Times New Roman" w:cs="Times New Roman"/>
          <w:color w:val="000000"/>
          <w:sz w:val="24"/>
          <w:szCs w:val="24"/>
          <w:lang w:val="kk-KZ"/>
        </w:rPr>
        <w:tab/>
        <w:t xml:space="preserve"> 6) медициналық техниканың жаңалығы, оның жеткізілім сәтінің алдындағы жиырма төрт ай кезеңіндегі пайдаланылмауы және өндірісі;</w:t>
      </w:r>
    </w:p>
    <w:p w14:paraId="7B31AEB6" w14:textId="77777777" w:rsidR="00CE6C61" w:rsidRPr="00C55498" w:rsidRDefault="00CE6C61" w:rsidP="00CE6C61">
      <w:pPr>
        <w:spacing w:after="0" w:line="240" w:lineRule="auto"/>
        <w:jc w:val="both"/>
        <w:rPr>
          <w:rFonts w:ascii="Times New Roman" w:hAnsi="Times New Roman" w:cs="Times New Roman"/>
          <w:color w:val="000000"/>
          <w:sz w:val="24"/>
          <w:szCs w:val="24"/>
          <w:lang w:val="kk-KZ"/>
        </w:rPr>
      </w:pPr>
      <w:r w:rsidRPr="00C55498">
        <w:rPr>
          <w:rFonts w:ascii="Times New Roman" w:hAnsi="Times New Roman" w:cs="Times New Roman"/>
          <w:color w:val="000000"/>
          <w:sz w:val="24"/>
          <w:szCs w:val="24"/>
          <w:lang w:val="kk-KZ"/>
        </w:rPr>
        <w:t xml:space="preserve">     </w:t>
      </w:r>
      <w:r w:rsidRPr="00C55498">
        <w:rPr>
          <w:rFonts w:ascii="Times New Roman" w:hAnsi="Times New Roman" w:cs="Times New Roman"/>
          <w:color w:val="000000"/>
          <w:sz w:val="24"/>
          <w:szCs w:val="24"/>
          <w:lang w:val="kk-KZ"/>
        </w:rPr>
        <w:tab/>
        <w:t xml:space="preserve"> 7)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14:paraId="3C087487" w14:textId="77777777" w:rsidR="00CE6C61" w:rsidRPr="00C55498" w:rsidRDefault="00CE6C61" w:rsidP="00CE6C61">
      <w:pPr>
        <w:spacing w:after="0" w:line="240" w:lineRule="auto"/>
        <w:jc w:val="both"/>
        <w:rPr>
          <w:rFonts w:ascii="Times New Roman" w:hAnsi="Times New Roman" w:cs="Times New Roman"/>
          <w:color w:val="000000"/>
          <w:sz w:val="24"/>
          <w:szCs w:val="24"/>
          <w:lang w:val="kk-KZ"/>
        </w:rPr>
      </w:pPr>
      <w:r w:rsidRPr="00C55498">
        <w:rPr>
          <w:rFonts w:ascii="Times New Roman" w:hAnsi="Times New Roman" w:cs="Times New Roman"/>
          <w:color w:val="000000"/>
          <w:sz w:val="24"/>
          <w:szCs w:val="24"/>
          <w:lang w:val="kk-KZ"/>
        </w:rPr>
        <w:t xml:space="preserve">     </w:t>
      </w:r>
      <w:r w:rsidRPr="00C55498">
        <w:rPr>
          <w:rFonts w:ascii="Times New Roman" w:hAnsi="Times New Roman" w:cs="Times New Roman"/>
          <w:color w:val="000000"/>
          <w:sz w:val="24"/>
          <w:szCs w:val="24"/>
          <w:lang w:val="kk-KZ"/>
        </w:rPr>
        <w:tab/>
        <w:t xml:space="preserve">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14:paraId="2B6B34FD" w14:textId="77777777" w:rsidR="00CE6C61" w:rsidRPr="00C55498" w:rsidRDefault="00CE6C61" w:rsidP="00CE6C61">
      <w:pPr>
        <w:spacing w:after="0" w:line="240" w:lineRule="auto"/>
        <w:jc w:val="both"/>
        <w:rPr>
          <w:rFonts w:ascii="Times New Roman" w:hAnsi="Times New Roman" w:cs="Times New Roman"/>
          <w:color w:val="000000"/>
          <w:sz w:val="24"/>
          <w:szCs w:val="24"/>
          <w:lang w:val="kk-KZ"/>
        </w:rPr>
      </w:pPr>
      <w:r w:rsidRPr="00C55498">
        <w:rPr>
          <w:rFonts w:ascii="Times New Roman" w:hAnsi="Times New Roman" w:cs="Times New Roman"/>
          <w:color w:val="000000"/>
          <w:sz w:val="24"/>
          <w:szCs w:val="24"/>
          <w:lang w:val="kk-KZ"/>
        </w:rPr>
        <w:t xml:space="preserve">               8) шарт талаптарына жеткізу санын, сапасын және мерзімдерін сақтау</w:t>
      </w:r>
    </w:p>
    <w:p w14:paraId="4ADC8E7F" w14:textId="77777777" w:rsidR="00CE6C61" w:rsidRPr="00C55498" w:rsidRDefault="00CE6C61" w:rsidP="00CE6C61">
      <w:pPr>
        <w:spacing w:after="0" w:line="240" w:lineRule="auto"/>
        <w:jc w:val="both"/>
        <w:rPr>
          <w:rFonts w:ascii="Times New Roman" w:hAnsi="Times New Roman" w:cs="Times New Roman"/>
          <w:color w:val="000000"/>
          <w:sz w:val="24"/>
          <w:szCs w:val="24"/>
          <w:lang w:val="kk-KZ"/>
        </w:rPr>
      </w:pPr>
    </w:p>
    <w:p w14:paraId="0A538E02" w14:textId="77777777" w:rsidR="00CE6C61" w:rsidRPr="00C55498" w:rsidRDefault="00CE6C61" w:rsidP="00CE6C61">
      <w:pPr>
        <w:spacing w:after="0" w:line="240" w:lineRule="auto"/>
        <w:jc w:val="both"/>
        <w:rPr>
          <w:rFonts w:ascii="Times New Roman" w:hAnsi="Times New Roman" w:cs="Times New Roman"/>
          <w:color w:val="000000"/>
          <w:sz w:val="24"/>
          <w:szCs w:val="24"/>
          <w:lang w:val="kk-KZ"/>
        </w:rPr>
      </w:pPr>
      <w:r w:rsidRPr="00C55498">
        <w:rPr>
          <w:rFonts w:ascii="Times New Roman" w:hAnsi="Times New Roman" w:cs="Times New Roman"/>
          <w:color w:val="000000"/>
          <w:sz w:val="24"/>
          <w:szCs w:val="24"/>
          <w:lang w:val="kk-KZ"/>
        </w:rPr>
        <w:t>Осы Қағидалардың 11-тармағы   4), 5), 6), 7), 8)  тармақшаларда көзделген шарттарды  Жеткізуші жеткізу немесе сатып алу шартын орындау кезінде растайды.</w:t>
      </w:r>
    </w:p>
    <w:p w14:paraId="427B9D78" w14:textId="77777777" w:rsidR="00CE6C61" w:rsidRPr="00C55498" w:rsidRDefault="00CE6C61" w:rsidP="00CE6C61">
      <w:pPr>
        <w:spacing w:after="0" w:line="240" w:lineRule="auto"/>
        <w:jc w:val="both"/>
        <w:rPr>
          <w:rFonts w:ascii="Times New Roman" w:hAnsi="Times New Roman" w:cs="Times New Roman"/>
          <w:color w:val="000000"/>
          <w:sz w:val="24"/>
          <w:szCs w:val="24"/>
          <w:lang w:val="kk-KZ"/>
        </w:rPr>
      </w:pPr>
    </w:p>
    <w:p w14:paraId="1B54EE05" w14:textId="77777777" w:rsidR="00CE6C61" w:rsidRPr="00C55498" w:rsidRDefault="00CE6C61" w:rsidP="00CE6C61">
      <w:pPr>
        <w:widowControl w:val="0"/>
        <w:spacing w:after="0" w:line="276" w:lineRule="auto"/>
        <w:rPr>
          <w:rFonts w:ascii="Times New Roman" w:hAnsi="Times New Roman" w:cs="Times New Roman"/>
          <w:b/>
          <w:bCs/>
          <w:color w:val="000000"/>
          <w:sz w:val="24"/>
          <w:szCs w:val="24"/>
          <w:lang w:val="kk-KZ"/>
        </w:rPr>
      </w:pPr>
      <w:r w:rsidRPr="00C55498">
        <w:rPr>
          <w:rFonts w:ascii="Times New Roman" w:hAnsi="Times New Roman" w:cs="Times New Roman"/>
          <w:b/>
          <w:bCs/>
          <w:color w:val="000000"/>
          <w:sz w:val="24"/>
          <w:szCs w:val="24"/>
          <w:lang w:val="kk-KZ"/>
        </w:rPr>
        <w:t xml:space="preserve">        </w:t>
      </w:r>
    </w:p>
    <w:p w14:paraId="467DF6B8" w14:textId="243BFF19" w:rsidR="00E61065" w:rsidRPr="00C55498" w:rsidRDefault="00E61065" w:rsidP="00E61065">
      <w:pPr>
        <w:widowControl w:val="0"/>
        <w:spacing w:after="0" w:line="276" w:lineRule="auto"/>
        <w:rPr>
          <w:rFonts w:ascii="Times New Roman" w:hAnsi="Times New Roman" w:cs="Times New Roman"/>
          <w:b/>
          <w:bCs/>
          <w:color w:val="000000"/>
          <w:sz w:val="24"/>
          <w:szCs w:val="24"/>
          <w:lang w:val="kk-KZ"/>
        </w:rPr>
      </w:pPr>
      <w:r w:rsidRPr="00C55498">
        <w:rPr>
          <w:rFonts w:ascii="Times New Roman" w:hAnsi="Times New Roman" w:cs="Times New Roman"/>
          <w:b/>
          <w:bCs/>
          <w:color w:val="000000"/>
          <w:sz w:val="24"/>
          <w:szCs w:val="24"/>
          <w:lang w:val="kk-KZ"/>
        </w:rPr>
        <w:t xml:space="preserve">         </w:t>
      </w:r>
    </w:p>
    <w:p w14:paraId="57FB48EC" w14:textId="471C184C" w:rsidR="00E61065" w:rsidRPr="00C55498" w:rsidRDefault="00E61065" w:rsidP="00E61065">
      <w:pPr>
        <w:widowControl w:val="0"/>
        <w:spacing w:after="0" w:line="276" w:lineRule="auto"/>
        <w:rPr>
          <w:rFonts w:ascii="Times New Roman" w:hAnsi="Times New Roman" w:cs="Times New Roman"/>
          <w:b/>
          <w:bCs/>
          <w:color w:val="000000"/>
          <w:sz w:val="24"/>
          <w:szCs w:val="24"/>
          <w:lang w:val="kk-KZ"/>
        </w:rPr>
      </w:pPr>
      <w:r w:rsidRPr="00C55498">
        <w:rPr>
          <w:rFonts w:ascii="Times New Roman" w:hAnsi="Times New Roman" w:cs="Times New Roman"/>
          <w:b/>
          <w:bCs/>
          <w:color w:val="000000"/>
          <w:sz w:val="24"/>
          <w:szCs w:val="24"/>
          <w:lang w:val="kk-KZ"/>
        </w:rPr>
        <w:t xml:space="preserve"> «№3 қалалық емхана» ШЖҚ КМК директор</w:t>
      </w:r>
      <w:r w:rsidR="007A628B" w:rsidRPr="00C55498">
        <w:rPr>
          <w:rFonts w:ascii="Times New Roman" w:hAnsi="Times New Roman" w:cs="Times New Roman"/>
          <w:b/>
          <w:bCs/>
          <w:color w:val="000000"/>
          <w:sz w:val="24"/>
          <w:szCs w:val="24"/>
          <w:lang w:val="kk-KZ"/>
        </w:rPr>
        <w:t>ы</w:t>
      </w:r>
      <w:r w:rsidRPr="00C55498">
        <w:rPr>
          <w:rFonts w:ascii="Times New Roman" w:hAnsi="Times New Roman" w:cs="Times New Roman"/>
          <w:b/>
          <w:bCs/>
          <w:color w:val="000000"/>
          <w:sz w:val="24"/>
          <w:szCs w:val="24"/>
          <w:lang w:val="kk-KZ"/>
        </w:rPr>
        <w:t xml:space="preserve"> ___________________________ А.О. Өтебаев </w:t>
      </w:r>
    </w:p>
    <w:p w14:paraId="24505518" w14:textId="38DD3164" w:rsidR="00EC0DC0" w:rsidRPr="00C55498" w:rsidRDefault="00EC0DC0" w:rsidP="000927B0">
      <w:pPr>
        <w:rPr>
          <w:rFonts w:ascii="Times New Roman" w:hAnsi="Times New Roman" w:cs="Times New Roman"/>
          <w:b/>
          <w:bCs/>
          <w:i/>
          <w:color w:val="000000"/>
          <w:sz w:val="24"/>
          <w:szCs w:val="24"/>
          <w:lang w:val="kk-KZ"/>
        </w:rPr>
      </w:pPr>
    </w:p>
    <w:p w14:paraId="18BCA199" w14:textId="77777777" w:rsidR="00EC0DC0" w:rsidRPr="00C55498" w:rsidRDefault="00EC0DC0" w:rsidP="000927B0">
      <w:pPr>
        <w:rPr>
          <w:rFonts w:ascii="Times New Roman" w:hAnsi="Times New Roman" w:cs="Times New Roman"/>
          <w:b/>
          <w:bCs/>
          <w:i/>
          <w:color w:val="000000"/>
          <w:sz w:val="24"/>
          <w:szCs w:val="24"/>
          <w:lang w:val="kk-KZ"/>
        </w:rPr>
      </w:pPr>
    </w:p>
    <w:p w14:paraId="074A1B4B" w14:textId="77777777" w:rsidR="0088228A" w:rsidRDefault="0088228A" w:rsidP="000927B0">
      <w:pPr>
        <w:jc w:val="right"/>
        <w:rPr>
          <w:rFonts w:ascii="Times New Roman" w:hAnsi="Times New Roman" w:cs="Times New Roman"/>
          <w:b/>
          <w:bCs/>
          <w:i/>
          <w:color w:val="000000"/>
          <w:sz w:val="24"/>
          <w:szCs w:val="24"/>
        </w:rPr>
      </w:pPr>
    </w:p>
    <w:p w14:paraId="15034919" w14:textId="77777777" w:rsidR="0088228A" w:rsidRDefault="0088228A" w:rsidP="000927B0">
      <w:pPr>
        <w:jc w:val="right"/>
        <w:rPr>
          <w:rFonts w:ascii="Times New Roman" w:hAnsi="Times New Roman" w:cs="Times New Roman"/>
          <w:b/>
          <w:bCs/>
          <w:i/>
          <w:color w:val="000000"/>
          <w:sz w:val="24"/>
          <w:szCs w:val="24"/>
        </w:rPr>
      </w:pPr>
    </w:p>
    <w:p w14:paraId="449519B7" w14:textId="77777777" w:rsidR="0088228A" w:rsidRDefault="0088228A" w:rsidP="000927B0">
      <w:pPr>
        <w:jc w:val="right"/>
        <w:rPr>
          <w:rFonts w:ascii="Times New Roman" w:hAnsi="Times New Roman" w:cs="Times New Roman"/>
          <w:b/>
          <w:bCs/>
          <w:i/>
          <w:color w:val="000000"/>
          <w:sz w:val="24"/>
          <w:szCs w:val="24"/>
        </w:rPr>
      </w:pPr>
    </w:p>
    <w:p w14:paraId="24B75933" w14:textId="3A17F815" w:rsidR="001A582E" w:rsidRPr="00C55498" w:rsidRDefault="001A582E" w:rsidP="000927B0">
      <w:pPr>
        <w:jc w:val="right"/>
        <w:rPr>
          <w:rFonts w:ascii="Times New Roman" w:hAnsi="Times New Roman" w:cs="Times New Roman"/>
          <w:b/>
          <w:bCs/>
          <w:i/>
          <w:color w:val="000000"/>
          <w:sz w:val="24"/>
          <w:szCs w:val="24"/>
        </w:rPr>
      </w:pPr>
      <w:r w:rsidRPr="00C55498">
        <w:rPr>
          <w:rFonts w:ascii="Times New Roman" w:hAnsi="Times New Roman" w:cs="Times New Roman"/>
          <w:b/>
          <w:bCs/>
          <w:i/>
          <w:color w:val="000000"/>
          <w:sz w:val="24"/>
          <w:szCs w:val="24"/>
        </w:rPr>
        <w:lastRenderedPageBreak/>
        <w:t>Приложение 2 к тендерной документации</w:t>
      </w:r>
    </w:p>
    <w:p w14:paraId="5E75EC31" w14:textId="77777777" w:rsidR="001F665D" w:rsidRPr="00C55498" w:rsidRDefault="001F665D" w:rsidP="001F665D">
      <w:pPr>
        <w:autoSpaceDE w:val="0"/>
        <w:autoSpaceDN w:val="0"/>
        <w:adjustRightInd w:val="0"/>
        <w:spacing w:after="0" w:line="240" w:lineRule="auto"/>
        <w:jc w:val="right"/>
        <w:rPr>
          <w:rFonts w:ascii="Times New Roman" w:hAnsi="Times New Roman" w:cs="Times New Roman"/>
          <w:sz w:val="24"/>
          <w:szCs w:val="24"/>
        </w:rPr>
      </w:pPr>
    </w:p>
    <w:p w14:paraId="509B75E7" w14:textId="69A61751" w:rsidR="00457AD8" w:rsidRPr="00C55498" w:rsidRDefault="001F665D" w:rsidP="00EC0DC0">
      <w:pPr>
        <w:widowControl w:val="0"/>
        <w:autoSpaceDE w:val="0"/>
        <w:autoSpaceDN w:val="0"/>
        <w:adjustRightInd w:val="0"/>
        <w:jc w:val="center"/>
        <w:rPr>
          <w:rFonts w:ascii="Times New Roman" w:hAnsi="Times New Roman" w:cs="Times New Roman"/>
          <w:b/>
          <w:sz w:val="24"/>
          <w:szCs w:val="24"/>
        </w:rPr>
      </w:pPr>
      <w:r w:rsidRPr="00C55498">
        <w:rPr>
          <w:rFonts w:ascii="Times New Roman" w:hAnsi="Times New Roman" w:cs="Times New Roman"/>
          <w:b/>
          <w:sz w:val="24"/>
          <w:szCs w:val="24"/>
        </w:rPr>
        <w:t>Техническая спецификация</w:t>
      </w:r>
      <w:r w:rsidR="007D1ADD" w:rsidRPr="00C55498">
        <w:rPr>
          <w:rFonts w:ascii="Times New Roman" w:hAnsi="Times New Roman" w:cs="Times New Roman"/>
          <w:b/>
          <w:sz w:val="24"/>
          <w:szCs w:val="24"/>
        </w:rPr>
        <w:t xml:space="preserve"> </w:t>
      </w:r>
      <w:r w:rsidR="00A00B57" w:rsidRPr="00C55498">
        <w:rPr>
          <w:rFonts w:ascii="Times New Roman" w:hAnsi="Times New Roman" w:cs="Times New Roman"/>
          <w:b/>
          <w:sz w:val="24"/>
          <w:szCs w:val="24"/>
        </w:rPr>
        <w:t>по Лоту №2 «</w:t>
      </w:r>
      <w:r w:rsidR="00A00B57" w:rsidRPr="00C55498">
        <w:rPr>
          <w:rFonts w:ascii="Times New Roman" w:eastAsia="Calibri" w:hAnsi="Times New Roman" w:cs="Times New Roman"/>
          <w:b/>
          <w:sz w:val="24"/>
          <w:szCs w:val="24"/>
        </w:rPr>
        <w:t xml:space="preserve">Биологический </w:t>
      </w:r>
      <w:r w:rsidR="00A00B57" w:rsidRPr="00C55498">
        <w:rPr>
          <w:rFonts w:ascii="Times New Roman" w:hAnsi="Times New Roman" w:cs="Times New Roman"/>
          <w:b/>
          <w:sz w:val="24"/>
          <w:szCs w:val="24"/>
        </w:rPr>
        <w:t>микроскоп»</w:t>
      </w:r>
    </w:p>
    <w:tbl>
      <w:tblPr>
        <w:tblW w:w="15083" w:type="dxa"/>
        <w:tblLook w:val="04A0" w:firstRow="1" w:lastRow="0" w:firstColumn="1" w:lastColumn="0" w:noHBand="0" w:noVBand="1"/>
      </w:tblPr>
      <w:tblGrid>
        <w:gridCol w:w="459"/>
        <w:gridCol w:w="1773"/>
        <w:gridCol w:w="540"/>
        <w:gridCol w:w="2479"/>
        <w:gridCol w:w="7785"/>
        <w:gridCol w:w="2047"/>
      </w:tblGrid>
      <w:tr w:rsidR="00847C2B" w:rsidRPr="00C55498" w14:paraId="50E1D246" w14:textId="77777777" w:rsidTr="009C2F3C">
        <w:trPr>
          <w:trHeight w:val="289"/>
        </w:trPr>
        <w:tc>
          <w:tcPr>
            <w:tcW w:w="45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0729EE2" w14:textId="77777777" w:rsidR="00847C2B" w:rsidRPr="00C55498" w:rsidRDefault="00847C2B" w:rsidP="00847C2B">
            <w:pPr>
              <w:spacing w:after="0"/>
              <w:rPr>
                <w:rFonts w:ascii="Times New Roman" w:hAnsi="Times New Roman" w:cs="Times New Roman"/>
                <w:color w:val="000000"/>
                <w:sz w:val="24"/>
                <w:szCs w:val="24"/>
              </w:rPr>
            </w:pPr>
            <w:bookmarkStart w:id="0" w:name="_Hlk135297758"/>
            <w:r w:rsidRPr="00C55498">
              <w:rPr>
                <w:rFonts w:ascii="Times New Roman" w:hAnsi="Times New Roman" w:cs="Times New Roman"/>
                <w:color w:val="000000"/>
                <w:sz w:val="24"/>
                <w:szCs w:val="24"/>
              </w:rPr>
              <w:t>№</w:t>
            </w:r>
          </w:p>
        </w:tc>
        <w:tc>
          <w:tcPr>
            <w:tcW w:w="177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460943" w14:textId="77777777" w:rsidR="00847C2B" w:rsidRPr="00C55498" w:rsidRDefault="00847C2B" w:rsidP="00847C2B">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Критерии</w:t>
            </w:r>
          </w:p>
        </w:tc>
        <w:tc>
          <w:tcPr>
            <w:tcW w:w="12851" w:type="dxa"/>
            <w:gridSpan w:val="4"/>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DE1BEA" w14:textId="77777777" w:rsidR="00847C2B" w:rsidRPr="00C55498" w:rsidRDefault="00847C2B" w:rsidP="00847C2B">
            <w:pPr>
              <w:spacing w:after="0"/>
              <w:jc w:val="center"/>
              <w:rPr>
                <w:rFonts w:ascii="Times New Roman" w:hAnsi="Times New Roman" w:cs="Times New Roman"/>
                <w:color w:val="000000"/>
                <w:sz w:val="24"/>
                <w:szCs w:val="24"/>
              </w:rPr>
            </w:pPr>
            <w:r w:rsidRPr="00C55498">
              <w:rPr>
                <w:rFonts w:ascii="Times New Roman" w:hAnsi="Times New Roman" w:cs="Times New Roman"/>
                <w:color w:val="000000"/>
                <w:sz w:val="24"/>
                <w:szCs w:val="24"/>
              </w:rPr>
              <w:t>Описание</w:t>
            </w:r>
          </w:p>
        </w:tc>
      </w:tr>
      <w:tr w:rsidR="00847C2B" w:rsidRPr="00C55498" w14:paraId="6AD5B127" w14:textId="77777777" w:rsidTr="009C2F3C">
        <w:trPr>
          <w:trHeight w:val="844"/>
        </w:trPr>
        <w:tc>
          <w:tcPr>
            <w:tcW w:w="459" w:type="dxa"/>
            <w:tcBorders>
              <w:top w:val="nil"/>
              <w:left w:val="single" w:sz="4" w:space="0" w:color="auto"/>
              <w:bottom w:val="single" w:sz="4" w:space="0" w:color="auto"/>
              <w:right w:val="single" w:sz="4" w:space="0" w:color="auto"/>
            </w:tcBorders>
            <w:noWrap/>
            <w:vAlign w:val="center"/>
            <w:hideMark/>
          </w:tcPr>
          <w:p w14:paraId="024CA159" w14:textId="77777777" w:rsidR="00847C2B" w:rsidRPr="00C55498" w:rsidRDefault="00847C2B" w:rsidP="00847C2B">
            <w:pPr>
              <w:spacing w:after="0"/>
              <w:jc w:val="right"/>
              <w:rPr>
                <w:rFonts w:ascii="Times New Roman" w:hAnsi="Times New Roman" w:cs="Times New Roman"/>
                <w:color w:val="000000"/>
                <w:sz w:val="24"/>
                <w:szCs w:val="24"/>
              </w:rPr>
            </w:pPr>
            <w:r w:rsidRPr="00C55498">
              <w:rPr>
                <w:rFonts w:ascii="Times New Roman" w:hAnsi="Times New Roman" w:cs="Times New Roman"/>
                <w:color w:val="000000"/>
                <w:sz w:val="24"/>
                <w:szCs w:val="24"/>
              </w:rPr>
              <w:t>1</w:t>
            </w:r>
          </w:p>
        </w:tc>
        <w:tc>
          <w:tcPr>
            <w:tcW w:w="1773" w:type="dxa"/>
            <w:tcBorders>
              <w:top w:val="nil"/>
              <w:left w:val="nil"/>
              <w:bottom w:val="single" w:sz="4" w:space="0" w:color="auto"/>
              <w:right w:val="single" w:sz="4" w:space="0" w:color="auto"/>
            </w:tcBorders>
            <w:vAlign w:val="center"/>
            <w:hideMark/>
          </w:tcPr>
          <w:p w14:paraId="50D6859C" w14:textId="77777777" w:rsidR="00847C2B" w:rsidRPr="00C55498" w:rsidRDefault="00847C2B" w:rsidP="00847C2B">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Наименование</w:t>
            </w:r>
            <w:r w:rsidRPr="00C55498">
              <w:rPr>
                <w:rFonts w:ascii="Times New Roman" w:hAnsi="Times New Roman" w:cs="Times New Roman"/>
                <w:color w:val="000000"/>
                <w:sz w:val="24"/>
                <w:szCs w:val="24"/>
              </w:rPr>
              <w:br/>
              <w:t>медицинской</w:t>
            </w:r>
            <w:r w:rsidRPr="00C55498">
              <w:rPr>
                <w:rFonts w:ascii="Times New Roman" w:hAnsi="Times New Roman" w:cs="Times New Roman"/>
                <w:color w:val="000000"/>
                <w:sz w:val="24"/>
                <w:szCs w:val="24"/>
              </w:rPr>
              <w:br/>
              <w:t>техники</w:t>
            </w:r>
          </w:p>
        </w:tc>
        <w:tc>
          <w:tcPr>
            <w:tcW w:w="12851" w:type="dxa"/>
            <w:gridSpan w:val="4"/>
            <w:tcBorders>
              <w:top w:val="single" w:sz="4" w:space="0" w:color="auto"/>
              <w:left w:val="nil"/>
              <w:bottom w:val="single" w:sz="4" w:space="0" w:color="auto"/>
              <w:right w:val="single" w:sz="4" w:space="0" w:color="auto"/>
            </w:tcBorders>
            <w:noWrap/>
            <w:vAlign w:val="center"/>
            <w:hideMark/>
          </w:tcPr>
          <w:p w14:paraId="04CAE952" w14:textId="0AC8CD97" w:rsidR="007D1ADD" w:rsidRPr="00C55498" w:rsidRDefault="007D1ADD" w:rsidP="007D1ADD">
            <w:pPr>
              <w:widowControl w:val="0"/>
              <w:autoSpaceDE w:val="0"/>
              <w:autoSpaceDN w:val="0"/>
              <w:adjustRightInd w:val="0"/>
              <w:rPr>
                <w:rFonts w:ascii="Times New Roman" w:hAnsi="Times New Roman" w:cs="Times New Roman"/>
                <w:b/>
                <w:sz w:val="24"/>
                <w:szCs w:val="24"/>
              </w:rPr>
            </w:pPr>
            <w:r w:rsidRPr="00C55498">
              <w:rPr>
                <w:rFonts w:ascii="Times New Roman" w:eastAsia="Calibri" w:hAnsi="Times New Roman" w:cs="Times New Roman"/>
                <w:b/>
                <w:sz w:val="24"/>
                <w:szCs w:val="24"/>
              </w:rPr>
              <w:t xml:space="preserve">Биологический </w:t>
            </w:r>
            <w:r w:rsidRPr="00C55498">
              <w:rPr>
                <w:rFonts w:ascii="Times New Roman" w:hAnsi="Times New Roman" w:cs="Times New Roman"/>
                <w:b/>
                <w:sz w:val="24"/>
                <w:szCs w:val="24"/>
              </w:rPr>
              <w:t xml:space="preserve">микроскоп </w:t>
            </w:r>
          </w:p>
          <w:p w14:paraId="50D086F1" w14:textId="7F0DE671" w:rsidR="00847C2B" w:rsidRPr="00C55498" w:rsidRDefault="00847C2B" w:rsidP="008A0925">
            <w:pPr>
              <w:spacing w:after="0"/>
              <w:rPr>
                <w:rFonts w:ascii="Times New Roman" w:hAnsi="Times New Roman" w:cs="Times New Roman"/>
                <w:b/>
                <w:bCs/>
                <w:color w:val="000000"/>
                <w:sz w:val="24"/>
                <w:szCs w:val="24"/>
              </w:rPr>
            </w:pPr>
          </w:p>
        </w:tc>
      </w:tr>
      <w:tr w:rsidR="00847C2B" w:rsidRPr="00C55498" w14:paraId="191C8ADA" w14:textId="77777777" w:rsidTr="00607D99">
        <w:trPr>
          <w:trHeight w:val="1749"/>
        </w:trPr>
        <w:tc>
          <w:tcPr>
            <w:tcW w:w="459" w:type="dxa"/>
            <w:vMerge w:val="restart"/>
            <w:tcBorders>
              <w:top w:val="single" w:sz="4" w:space="0" w:color="auto"/>
              <w:left w:val="single" w:sz="4" w:space="0" w:color="auto"/>
              <w:bottom w:val="single" w:sz="4" w:space="0" w:color="auto"/>
              <w:right w:val="single" w:sz="4" w:space="0" w:color="auto"/>
            </w:tcBorders>
            <w:noWrap/>
            <w:vAlign w:val="center"/>
            <w:hideMark/>
          </w:tcPr>
          <w:p w14:paraId="22FA0AB3" w14:textId="6AC55FBD" w:rsidR="00847C2B" w:rsidRPr="00C55498" w:rsidRDefault="002776CA" w:rsidP="00847C2B">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2</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6D792D4C" w14:textId="77777777" w:rsidR="00847C2B" w:rsidRPr="00C55498" w:rsidRDefault="00847C2B" w:rsidP="00847C2B">
            <w:pPr>
              <w:spacing w:after="0"/>
              <w:jc w:val="center"/>
              <w:rPr>
                <w:rFonts w:ascii="Times New Roman" w:hAnsi="Times New Roman" w:cs="Times New Roman"/>
                <w:color w:val="000000"/>
                <w:sz w:val="24"/>
                <w:szCs w:val="24"/>
              </w:rPr>
            </w:pPr>
            <w:r w:rsidRPr="00C55498">
              <w:rPr>
                <w:rFonts w:ascii="Times New Roman" w:hAnsi="Times New Roman" w:cs="Times New Roman"/>
                <w:color w:val="000000"/>
                <w:sz w:val="24"/>
                <w:szCs w:val="24"/>
              </w:rPr>
              <w:t>Требования к</w:t>
            </w:r>
            <w:r w:rsidRPr="00C55498">
              <w:rPr>
                <w:rFonts w:ascii="Times New Roman" w:hAnsi="Times New Roman" w:cs="Times New Roman"/>
                <w:color w:val="000000"/>
                <w:sz w:val="24"/>
                <w:szCs w:val="24"/>
              </w:rPr>
              <w:br/>
              <w:t>комплектации</w:t>
            </w:r>
          </w:p>
        </w:tc>
        <w:tc>
          <w:tcPr>
            <w:tcW w:w="540" w:type="dxa"/>
            <w:tcBorders>
              <w:top w:val="nil"/>
              <w:left w:val="single" w:sz="4" w:space="0" w:color="auto"/>
              <w:bottom w:val="single" w:sz="4" w:space="0" w:color="auto"/>
              <w:right w:val="single" w:sz="4" w:space="0" w:color="auto"/>
            </w:tcBorders>
            <w:noWrap/>
            <w:vAlign w:val="center"/>
            <w:hideMark/>
          </w:tcPr>
          <w:p w14:paraId="5CCBA642" w14:textId="77777777" w:rsidR="00847C2B" w:rsidRPr="00C55498" w:rsidRDefault="00847C2B" w:rsidP="00847C2B">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 п/п</w:t>
            </w:r>
          </w:p>
        </w:tc>
        <w:tc>
          <w:tcPr>
            <w:tcW w:w="2290" w:type="dxa"/>
            <w:tcBorders>
              <w:top w:val="nil"/>
              <w:left w:val="nil"/>
              <w:bottom w:val="single" w:sz="4" w:space="0" w:color="auto"/>
              <w:right w:val="single" w:sz="4" w:space="0" w:color="auto"/>
            </w:tcBorders>
            <w:vAlign w:val="center"/>
            <w:hideMark/>
          </w:tcPr>
          <w:p w14:paraId="0BB61051" w14:textId="01C9658C" w:rsidR="00847C2B" w:rsidRPr="00C55498" w:rsidRDefault="00847C2B" w:rsidP="00847C2B">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 xml:space="preserve">Наименование </w:t>
            </w:r>
            <w:r w:rsidR="001244C7" w:rsidRPr="00C55498">
              <w:rPr>
                <w:rFonts w:ascii="Times New Roman" w:hAnsi="Times New Roman" w:cs="Times New Roman"/>
                <w:color w:val="000000"/>
                <w:sz w:val="24"/>
                <w:szCs w:val="24"/>
              </w:rPr>
              <w:t>комплектующего</w:t>
            </w:r>
            <w:r w:rsidRPr="00C55498">
              <w:rPr>
                <w:rFonts w:ascii="Times New Roman" w:hAnsi="Times New Roman" w:cs="Times New Roman"/>
                <w:color w:val="000000"/>
                <w:sz w:val="24"/>
                <w:szCs w:val="24"/>
              </w:rPr>
              <w:t xml:space="preserve"> к медицинской технике</w:t>
            </w:r>
          </w:p>
        </w:tc>
        <w:tc>
          <w:tcPr>
            <w:tcW w:w="7974" w:type="dxa"/>
            <w:tcBorders>
              <w:top w:val="nil"/>
              <w:left w:val="nil"/>
              <w:bottom w:val="single" w:sz="4" w:space="0" w:color="auto"/>
              <w:right w:val="single" w:sz="4" w:space="0" w:color="auto"/>
            </w:tcBorders>
            <w:vAlign w:val="center"/>
            <w:hideMark/>
          </w:tcPr>
          <w:p w14:paraId="629C9AD6" w14:textId="6CBB7B2E" w:rsidR="00847C2B" w:rsidRPr="00C55498" w:rsidRDefault="00847C2B" w:rsidP="00847C2B">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Техническая характеристика комплектующего к медицинской технике</w:t>
            </w:r>
          </w:p>
        </w:tc>
        <w:tc>
          <w:tcPr>
            <w:tcW w:w="2047" w:type="dxa"/>
            <w:tcBorders>
              <w:top w:val="nil"/>
              <w:left w:val="nil"/>
              <w:bottom w:val="single" w:sz="4" w:space="0" w:color="auto"/>
              <w:right w:val="single" w:sz="4" w:space="0" w:color="auto"/>
            </w:tcBorders>
            <w:vAlign w:val="center"/>
            <w:hideMark/>
          </w:tcPr>
          <w:p w14:paraId="2CECF26A" w14:textId="77777777" w:rsidR="00847C2B" w:rsidRPr="00C55498" w:rsidRDefault="00847C2B" w:rsidP="00847C2B">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Требуемое количество (с</w:t>
            </w:r>
            <w:r w:rsidRPr="00C55498">
              <w:rPr>
                <w:rFonts w:ascii="Times New Roman" w:hAnsi="Times New Roman" w:cs="Times New Roman"/>
                <w:color w:val="000000"/>
                <w:sz w:val="24"/>
                <w:szCs w:val="24"/>
              </w:rPr>
              <w:br/>
              <w:t>указанием единицы измерения)</w:t>
            </w:r>
          </w:p>
        </w:tc>
      </w:tr>
      <w:tr w:rsidR="00847C2B" w:rsidRPr="00C55498" w14:paraId="76B6EBC0" w14:textId="77777777" w:rsidTr="009C2F3C">
        <w:trPr>
          <w:trHeight w:val="2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78577" w14:textId="77777777" w:rsidR="00847C2B" w:rsidRPr="00C55498" w:rsidRDefault="00847C2B" w:rsidP="00847C2B">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80FE0" w14:textId="77777777" w:rsidR="00847C2B" w:rsidRPr="00C55498" w:rsidRDefault="00847C2B" w:rsidP="00847C2B">
            <w:pPr>
              <w:spacing w:after="0"/>
              <w:rPr>
                <w:rFonts w:ascii="Times New Roman" w:hAnsi="Times New Roman" w:cs="Times New Roman"/>
                <w:color w:val="000000"/>
                <w:sz w:val="24"/>
                <w:szCs w:val="24"/>
              </w:rPr>
            </w:pPr>
          </w:p>
        </w:tc>
        <w:tc>
          <w:tcPr>
            <w:tcW w:w="12851" w:type="dxa"/>
            <w:gridSpan w:val="4"/>
            <w:tcBorders>
              <w:top w:val="single" w:sz="4" w:space="0" w:color="auto"/>
              <w:left w:val="single" w:sz="4" w:space="0" w:color="auto"/>
              <w:bottom w:val="single" w:sz="4" w:space="0" w:color="auto"/>
              <w:right w:val="single" w:sz="4" w:space="0" w:color="auto"/>
            </w:tcBorders>
            <w:noWrap/>
            <w:vAlign w:val="center"/>
            <w:hideMark/>
          </w:tcPr>
          <w:p w14:paraId="42A60913" w14:textId="517ABF68" w:rsidR="00847C2B" w:rsidRPr="00C55498" w:rsidRDefault="00847C2B" w:rsidP="00847C2B">
            <w:pPr>
              <w:spacing w:after="0"/>
              <w:rPr>
                <w:rFonts w:ascii="Times New Roman" w:hAnsi="Times New Roman" w:cs="Times New Roman"/>
                <w:b/>
                <w:bCs/>
                <w:i/>
                <w:iCs/>
                <w:color w:val="000000"/>
                <w:sz w:val="24"/>
                <w:szCs w:val="24"/>
              </w:rPr>
            </w:pPr>
            <w:r w:rsidRPr="00C55498">
              <w:rPr>
                <w:rFonts w:ascii="Times New Roman" w:hAnsi="Times New Roman" w:cs="Times New Roman"/>
                <w:b/>
                <w:bCs/>
                <w:i/>
                <w:iCs/>
                <w:color w:val="000000"/>
                <w:sz w:val="24"/>
                <w:szCs w:val="24"/>
              </w:rPr>
              <w:t>Основные комплектующие</w:t>
            </w:r>
            <w:r w:rsidR="00C55498" w:rsidRPr="00C55498">
              <w:rPr>
                <w:rFonts w:ascii="Times New Roman" w:hAnsi="Times New Roman" w:cs="Times New Roman"/>
                <w:b/>
                <w:bCs/>
                <w:i/>
                <w:iCs/>
                <w:color w:val="000000"/>
                <w:sz w:val="24"/>
                <w:szCs w:val="24"/>
              </w:rPr>
              <w:t>:</w:t>
            </w:r>
          </w:p>
        </w:tc>
      </w:tr>
      <w:tr w:rsidR="009C2F3C" w:rsidRPr="00C55498" w14:paraId="3364F82B" w14:textId="77777777" w:rsidTr="00607D99">
        <w:trPr>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F1A63" w14:textId="77777777" w:rsidR="009C2F3C" w:rsidRPr="00C55498" w:rsidRDefault="009C2F3C" w:rsidP="009C2F3C">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428B3" w14:textId="77777777" w:rsidR="009C2F3C" w:rsidRPr="00C55498" w:rsidRDefault="009C2F3C" w:rsidP="009C2F3C">
            <w:pPr>
              <w:spacing w:after="0"/>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vAlign w:val="center"/>
            <w:hideMark/>
          </w:tcPr>
          <w:p w14:paraId="233A219D" w14:textId="3A09D1AE" w:rsidR="009C2F3C" w:rsidRPr="00C55498" w:rsidRDefault="009C2F3C" w:rsidP="009C2F3C">
            <w:pPr>
              <w:spacing w:after="0"/>
              <w:rPr>
                <w:rFonts w:ascii="Times New Roman" w:hAnsi="Times New Roman" w:cs="Times New Roman"/>
                <w:color w:val="000000"/>
                <w:sz w:val="24"/>
                <w:szCs w:val="24"/>
              </w:rPr>
            </w:pPr>
            <w:r w:rsidRPr="00C55498">
              <w:rPr>
                <w:rFonts w:ascii="Times New Roman" w:hAnsi="Times New Roman" w:cs="Times New Roman"/>
                <w:sz w:val="24"/>
                <w:szCs w:val="24"/>
              </w:rPr>
              <w:t>1</w:t>
            </w:r>
          </w:p>
        </w:tc>
        <w:tc>
          <w:tcPr>
            <w:tcW w:w="2290" w:type="dxa"/>
            <w:tcBorders>
              <w:top w:val="single" w:sz="4" w:space="0" w:color="auto"/>
              <w:left w:val="nil"/>
              <w:bottom w:val="single" w:sz="4" w:space="0" w:color="auto"/>
              <w:right w:val="single" w:sz="4" w:space="0" w:color="auto"/>
            </w:tcBorders>
            <w:vAlign w:val="center"/>
          </w:tcPr>
          <w:p w14:paraId="08283B90" w14:textId="25BDC6F2" w:rsidR="009C2F3C" w:rsidRPr="00C55498" w:rsidRDefault="009C2F3C" w:rsidP="009C2F3C">
            <w:pPr>
              <w:spacing w:after="0"/>
              <w:rPr>
                <w:rFonts w:ascii="Times New Roman" w:hAnsi="Times New Roman" w:cs="Times New Roman"/>
                <w:b/>
                <w:bCs/>
                <w:color w:val="000000"/>
                <w:sz w:val="24"/>
                <w:szCs w:val="24"/>
              </w:rPr>
            </w:pPr>
            <w:r w:rsidRPr="00C55498">
              <w:rPr>
                <w:rFonts w:ascii="Times New Roman" w:hAnsi="Times New Roman" w:cs="Times New Roman"/>
                <w:sz w:val="24"/>
                <w:szCs w:val="24"/>
              </w:rPr>
              <w:t xml:space="preserve">Штатив микроскопа </w:t>
            </w:r>
          </w:p>
        </w:tc>
        <w:tc>
          <w:tcPr>
            <w:tcW w:w="7974" w:type="dxa"/>
            <w:tcBorders>
              <w:top w:val="single" w:sz="4" w:space="0" w:color="auto"/>
              <w:left w:val="nil"/>
              <w:bottom w:val="single" w:sz="4" w:space="0" w:color="auto"/>
              <w:right w:val="nil"/>
            </w:tcBorders>
          </w:tcPr>
          <w:p w14:paraId="60072070" w14:textId="77777777" w:rsidR="00DD33BD" w:rsidRPr="00C55498" w:rsidRDefault="009C2F3C" w:rsidP="009C2F3C">
            <w:pPr>
              <w:shd w:val="clear" w:color="auto" w:fill="FFFFFF"/>
              <w:spacing w:before="100" w:beforeAutospacing="1" w:after="100" w:afterAutospacing="1"/>
              <w:jc w:val="both"/>
              <w:rPr>
                <w:rFonts w:ascii="Times New Roman" w:eastAsia="Times New Roman" w:hAnsi="Times New Roman" w:cs="Times New Roman"/>
                <w:sz w:val="24"/>
                <w:szCs w:val="24"/>
                <w:shd w:val="clear" w:color="auto" w:fill="FFFFFF"/>
              </w:rPr>
            </w:pPr>
            <w:r w:rsidRPr="00C55498">
              <w:rPr>
                <w:rFonts w:ascii="Times New Roman" w:eastAsia="Times New Roman" w:hAnsi="Times New Roman" w:cs="Times New Roman"/>
                <w:sz w:val="24"/>
                <w:szCs w:val="24"/>
                <w:shd w:val="clear" w:color="auto" w:fill="FFFFFF"/>
              </w:rPr>
              <w:t xml:space="preserve">Класс микроскопа – прямой микроскоп клинического класса. </w:t>
            </w:r>
          </w:p>
          <w:p w14:paraId="7C85F75F" w14:textId="5483D174" w:rsidR="009C2F3C" w:rsidRPr="00C55498" w:rsidRDefault="009C2F3C" w:rsidP="009C2F3C">
            <w:pPr>
              <w:shd w:val="clear" w:color="auto" w:fill="FFFFFF"/>
              <w:spacing w:before="100" w:beforeAutospacing="1" w:after="100" w:afterAutospacing="1"/>
              <w:jc w:val="both"/>
              <w:rPr>
                <w:rFonts w:ascii="Times New Roman" w:eastAsia="Times New Roman" w:hAnsi="Times New Roman" w:cs="Times New Roman"/>
                <w:sz w:val="24"/>
                <w:szCs w:val="24"/>
                <w:shd w:val="clear" w:color="auto" w:fill="FFFFFF"/>
              </w:rPr>
            </w:pPr>
            <w:r w:rsidRPr="00C55498">
              <w:rPr>
                <w:rFonts w:ascii="Times New Roman" w:eastAsia="Times New Roman" w:hAnsi="Times New Roman" w:cs="Times New Roman"/>
                <w:sz w:val="24"/>
                <w:szCs w:val="24"/>
                <w:shd w:val="clear" w:color="auto" w:fill="FFFFFF"/>
              </w:rPr>
              <w:t>Оптическая система – цветная, скорректированная на бесконечность.</w:t>
            </w:r>
          </w:p>
          <w:p w14:paraId="3A6FDFF6" w14:textId="77777777" w:rsidR="009C2F3C" w:rsidRPr="00C55498" w:rsidRDefault="009C2F3C" w:rsidP="009C2F3C">
            <w:pPr>
              <w:shd w:val="clear" w:color="auto" w:fill="FFFFFF"/>
              <w:spacing w:before="100" w:beforeAutospacing="1" w:after="100" w:afterAutospacing="1"/>
              <w:jc w:val="both"/>
              <w:rPr>
                <w:rFonts w:ascii="Times New Roman" w:eastAsia="Times New Roman" w:hAnsi="Times New Roman" w:cs="Times New Roman"/>
                <w:sz w:val="24"/>
                <w:szCs w:val="24"/>
                <w:shd w:val="clear" w:color="auto" w:fill="FFFFFF"/>
              </w:rPr>
            </w:pPr>
            <w:r w:rsidRPr="00C55498">
              <w:rPr>
                <w:rFonts w:ascii="Times New Roman" w:eastAsia="Times New Roman" w:hAnsi="Times New Roman" w:cs="Times New Roman"/>
                <w:sz w:val="24"/>
                <w:szCs w:val="24"/>
                <w:shd w:val="clear" w:color="auto" w:fill="FFFFFF"/>
              </w:rPr>
              <w:t xml:space="preserve">Метод </w:t>
            </w:r>
            <w:proofErr w:type="gramStart"/>
            <w:r w:rsidRPr="00C55498">
              <w:rPr>
                <w:rFonts w:ascii="Times New Roman" w:eastAsia="Times New Roman" w:hAnsi="Times New Roman" w:cs="Times New Roman"/>
                <w:sz w:val="24"/>
                <w:szCs w:val="24"/>
                <w:shd w:val="clear" w:color="auto" w:fill="FFFFFF"/>
              </w:rPr>
              <w:t>наблюдения  –</w:t>
            </w:r>
            <w:proofErr w:type="gramEnd"/>
            <w:r w:rsidRPr="00C55498">
              <w:rPr>
                <w:rFonts w:ascii="Times New Roman" w:eastAsia="Times New Roman" w:hAnsi="Times New Roman" w:cs="Times New Roman"/>
                <w:sz w:val="24"/>
                <w:szCs w:val="24"/>
                <w:shd w:val="clear" w:color="auto" w:fill="FFFFFF"/>
              </w:rPr>
              <w:t xml:space="preserve"> может использоваться для исследований в светлом поле (опционально – темное поле, фазовый контраст, флуоресценция, поляризация).</w:t>
            </w:r>
          </w:p>
          <w:p w14:paraId="70EFC24C" w14:textId="77777777" w:rsidR="009C2F3C" w:rsidRPr="00C55498" w:rsidRDefault="009C2F3C" w:rsidP="009C2F3C">
            <w:pPr>
              <w:shd w:val="clear" w:color="auto" w:fill="FFFFFF"/>
              <w:spacing w:before="100" w:beforeAutospacing="1" w:after="100" w:afterAutospacing="1"/>
              <w:rPr>
                <w:rFonts w:ascii="Times New Roman" w:eastAsia="Times New Roman" w:hAnsi="Times New Roman" w:cs="Times New Roman"/>
                <w:sz w:val="24"/>
                <w:szCs w:val="24"/>
                <w:shd w:val="clear" w:color="auto" w:fill="FFFFFF"/>
              </w:rPr>
            </w:pPr>
            <w:r w:rsidRPr="00C55498">
              <w:rPr>
                <w:rFonts w:ascii="Times New Roman" w:eastAsia="Times New Roman" w:hAnsi="Times New Roman" w:cs="Times New Roman"/>
                <w:sz w:val="24"/>
                <w:szCs w:val="24"/>
                <w:shd w:val="clear" w:color="auto" w:fill="FFFFFF"/>
              </w:rPr>
              <w:t xml:space="preserve">Встроенный </w:t>
            </w:r>
            <w:proofErr w:type="gramStart"/>
            <w:r w:rsidRPr="00C55498">
              <w:rPr>
                <w:rFonts w:ascii="Times New Roman" w:eastAsia="Times New Roman" w:hAnsi="Times New Roman" w:cs="Times New Roman"/>
                <w:sz w:val="24"/>
                <w:szCs w:val="24"/>
                <w:shd w:val="clear" w:color="auto" w:fill="FFFFFF"/>
              </w:rPr>
              <w:t>цельно-металлический</w:t>
            </w:r>
            <w:proofErr w:type="gramEnd"/>
            <w:r w:rsidRPr="00C55498">
              <w:rPr>
                <w:rFonts w:ascii="Times New Roman" w:eastAsia="Times New Roman" w:hAnsi="Times New Roman" w:cs="Times New Roman"/>
                <w:sz w:val="24"/>
                <w:szCs w:val="24"/>
                <w:shd w:val="clear" w:color="auto" w:fill="FFFFFF"/>
              </w:rPr>
              <w:t xml:space="preserve"> вылитый под давлением (HPDC) корпус микроскопа, точный механизм трансмиссии на регулировочных винтах. </w:t>
            </w:r>
          </w:p>
          <w:p w14:paraId="564A77D8" w14:textId="38FDC6F6" w:rsidR="009C2F3C" w:rsidRPr="00C55498" w:rsidRDefault="009C2F3C" w:rsidP="009C2F3C">
            <w:pPr>
              <w:pStyle w:val="Default"/>
              <w:spacing w:line="256" w:lineRule="auto"/>
            </w:pPr>
            <w:r w:rsidRPr="00C55498">
              <w:rPr>
                <w:rFonts w:eastAsia="Times New Roman"/>
                <w:shd w:val="clear" w:color="auto" w:fill="FFFFFF"/>
              </w:rPr>
              <w:t xml:space="preserve">Ход фокусировки: не менее 30 мм, с настройкой натяжения и установкой верхнего лимита, шаг точной фокусировки: 0,002 мм; </w:t>
            </w:r>
          </w:p>
        </w:tc>
        <w:tc>
          <w:tcPr>
            <w:tcW w:w="2047" w:type="dxa"/>
            <w:tcBorders>
              <w:top w:val="nil"/>
              <w:left w:val="single" w:sz="4" w:space="0" w:color="auto"/>
              <w:bottom w:val="single" w:sz="4" w:space="0" w:color="auto"/>
              <w:right w:val="single" w:sz="4" w:space="0" w:color="auto"/>
            </w:tcBorders>
            <w:noWrap/>
            <w:vAlign w:val="center"/>
          </w:tcPr>
          <w:p w14:paraId="01E46E37" w14:textId="229C29F7" w:rsidR="009C2F3C" w:rsidRPr="00C55498" w:rsidRDefault="009C2F3C" w:rsidP="009C2F3C">
            <w:pPr>
              <w:spacing w:after="0"/>
              <w:jc w:val="center"/>
              <w:rPr>
                <w:rFonts w:ascii="Times New Roman" w:hAnsi="Times New Roman" w:cs="Times New Roman"/>
                <w:color w:val="000000"/>
                <w:sz w:val="24"/>
                <w:szCs w:val="24"/>
              </w:rPr>
            </w:pPr>
            <w:r w:rsidRPr="00C55498">
              <w:rPr>
                <w:rFonts w:ascii="Times New Roman" w:hAnsi="Times New Roman" w:cs="Times New Roman"/>
                <w:sz w:val="24"/>
                <w:szCs w:val="24"/>
              </w:rPr>
              <w:t>1 шт</w:t>
            </w:r>
            <w:r w:rsidR="00A00B57" w:rsidRPr="00C55498">
              <w:rPr>
                <w:rFonts w:ascii="Times New Roman" w:hAnsi="Times New Roman" w:cs="Times New Roman"/>
                <w:sz w:val="24"/>
                <w:szCs w:val="24"/>
              </w:rPr>
              <w:t>ука</w:t>
            </w:r>
            <w:r w:rsidRPr="00C55498">
              <w:rPr>
                <w:rFonts w:ascii="Times New Roman" w:hAnsi="Times New Roman" w:cs="Times New Roman"/>
                <w:sz w:val="24"/>
                <w:szCs w:val="24"/>
              </w:rPr>
              <w:t>.</w:t>
            </w:r>
          </w:p>
        </w:tc>
      </w:tr>
      <w:tr w:rsidR="00C55498" w:rsidRPr="00C55498" w14:paraId="06DB4E38" w14:textId="77777777" w:rsidTr="00D925F2">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14857" w14:textId="77777777" w:rsidR="00C55498" w:rsidRPr="00C55498" w:rsidRDefault="00C55498" w:rsidP="009C2F3C">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0FD5C" w14:textId="77777777" w:rsidR="00C55498" w:rsidRPr="00C55498" w:rsidRDefault="00C55498" w:rsidP="009C2F3C">
            <w:pPr>
              <w:spacing w:after="0"/>
              <w:rPr>
                <w:rFonts w:ascii="Times New Roman" w:hAnsi="Times New Roman" w:cs="Times New Roman"/>
                <w:color w:val="000000"/>
                <w:sz w:val="24"/>
                <w:szCs w:val="24"/>
              </w:rPr>
            </w:pPr>
          </w:p>
        </w:tc>
        <w:tc>
          <w:tcPr>
            <w:tcW w:w="12851" w:type="dxa"/>
            <w:gridSpan w:val="4"/>
            <w:tcBorders>
              <w:top w:val="single" w:sz="4" w:space="0" w:color="auto"/>
              <w:left w:val="single" w:sz="4" w:space="0" w:color="auto"/>
              <w:bottom w:val="single" w:sz="4" w:space="0" w:color="auto"/>
              <w:right w:val="single" w:sz="4" w:space="0" w:color="auto"/>
            </w:tcBorders>
            <w:noWrap/>
            <w:vAlign w:val="center"/>
            <w:hideMark/>
          </w:tcPr>
          <w:p w14:paraId="5946A957" w14:textId="405329E3" w:rsidR="00C55498" w:rsidRPr="00C55498" w:rsidRDefault="00C55498" w:rsidP="00C55498">
            <w:pPr>
              <w:spacing w:after="0"/>
              <w:rPr>
                <w:rFonts w:ascii="Times New Roman" w:hAnsi="Times New Roman" w:cs="Times New Roman"/>
                <w:color w:val="000000"/>
                <w:sz w:val="24"/>
                <w:szCs w:val="24"/>
              </w:rPr>
            </w:pPr>
            <w:r w:rsidRPr="00C55498">
              <w:rPr>
                <w:rFonts w:ascii="Times New Roman" w:hAnsi="Times New Roman" w:cs="Times New Roman"/>
                <w:b/>
                <w:bCs/>
                <w:i/>
                <w:iCs/>
                <w:sz w:val="24"/>
                <w:szCs w:val="24"/>
              </w:rPr>
              <w:t xml:space="preserve">Дополнительные </w:t>
            </w:r>
            <w:r w:rsidRPr="00C55498">
              <w:rPr>
                <w:rFonts w:ascii="Times New Roman" w:hAnsi="Times New Roman" w:cs="Times New Roman"/>
                <w:b/>
                <w:i/>
                <w:sz w:val="24"/>
                <w:szCs w:val="24"/>
              </w:rPr>
              <w:t>комплектующие:</w:t>
            </w:r>
          </w:p>
        </w:tc>
      </w:tr>
      <w:tr w:rsidR="00F84D71" w:rsidRPr="00C55498" w14:paraId="5BFDDA1E" w14:textId="77777777" w:rsidTr="00607D99">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349AA9F8" w14:textId="77777777" w:rsidR="00F84D71" w:rsidRPr="00C55498" w:rsidRDefault="00F84D71" w:rsidP="00F84D71">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775A8C" w14:textId="77777777" w:rsidR="00F84D71" w:rsidRPr="00C55498" w:rsidRDefault="00F84D71" w:rsidP="00F84D71">
            <w:pPr>
              <w:spacing w:after="0"/>
              <w:rPr>
                <w:rFonts w:ascii="Times New Roman" w:hAnsi="Times New Roman" w:cs="Times New Roman"/>
                <w:color w:val="000000"/>
                <w:sz w:val="24"/>
                <w:szCs w:val="24"/>
              </w:rPr>
            </w:pPr>
          </w:p>
        </w:tc>
        <w:tc>
          <w:tcPr>
            <w:tcW w:w="540" w:type="dxa"/>
            <w:tcBorders>
              <w:top w:val="single" w:sz="4" w:space="0" w:color="auto"/>
              <w:left w:val="single" w:sz="4" w:space="0" w:color="auto"/>
              <w:bottom w:val="single" w:sz="4" w:space="0" w:color="auto"/>
              <w:right w:val="single" w:sz="4" w:space="0" w:color="auto"/>
            </w:tcBorders>
            <w:noWrap/>
            <w:vAlign w:val="center"/>
          </w:tcPr>
          <w:p w14:paraId="79D98353" w14:textId="527F9004" w:rsidR="00F84D71" w:rsidRPr="00C55498" w:rsidRDefault="00F84D71" w:rsidP="00F84D71">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2</w:t>
            </w:r>
          </w:p>
        </w:tc>
        <w:tc>
          <w:tcPr>
            <w:tcW w:w="2290" w:type="dxa"/>
            <w:tcBorders>
              <w:top w:val="single" w:sz="4" w:space="0" w:color="auto"/>
              <w:left w:val="single" w:sz="4" w:space="0" w:color="auto"/>
              <w:bottom w:val="single" w:sz="4" w:space="0" w:color="auto"/>
              <w:right w:val="single" w:sz="4" w:space="0" w:color="auto"/>
            </w:tcBorders>
          </w:tcPr>
          <w:p w14:paraId="288FF885" w14:textId="5C8662AA" w:rsidR="00F84D71" w:rsidRPr="00C55498" w:rsidRDefault="00F84D71" w:rsidP="00F84D71">
            <w:pPr>
              <w:spacing w:after="0"/>
              <w:rPr>
                <w:rFonts w:ascii="Times New Roman" w:hAnsi="Times New Roman" w:cs="Times New Roman"/>
                <w:color w:val="000000"/>
                <w:sz w:val="24"/>
                <w:szCs w:val="24"/>
              </w:rPr>
            </w:pPr>
            <w:r w:rsidRPr="00C55498">
              <w:rPr>
                <w:rFonts w:ascii="Times New Roman" w:hAnsi="Times New Roman" w:cs="Times New Roman"/>
                <w:sz w:val="24"/>
                <w:szCs w:val="24"/>
              </w:rPr>
              <w:t>Тринокулярный тубус с фиксированным углом наклона, поле зрения 22,0 мм</w:t>
            </w:r>
          </w:p>
        </w:tc>
        <w:tc>
          <w:tcPr>
            <w:tcW w:w="7974" w:type="dxa"/>
            <w:tcBorders>
              <w:top w:val="single" w:sz="4" w:space="0" w:color="auto"/>
              <w:left w:val="nil"/>
              <w:bottom w:val="single" w:sz="4" w:space="0" w:color="auto"/>
              <w:right w:val="single" w:sz="4" w:space="0" w:color="auto"/>
            </w:tcBorders>
          </w:tcPr>
          <w:p w14:paraId="363DD96A" w14:textId="2A83EC8D" w:rsidR="00F84D71" w:rsidRPr="00C55498" w:rsidRDefault="00F84D71" w:rsidP="00F84D71">
            <w:pPr>
              <w:pStyle w:val="Default"/>
              <w:spacing w:line="256" w:lineRule="auto"/>
            </w:pPr>
            <w:r w:rsidRPr="00C55498">
              <w:rPr>
                <w:shd w:val="clear" w:color="auto" w:fill="FFFFFF"/>
              </w:rPr>
              <w:t xml:space="preserve">Тринокулярный тубус </w:t>
            </w:r>
            <w:proofErr w:type="spellStart"/>
            <w:r w:rsidRPr="00C55498">
              <w:rPr>
                <w:shd w:val="clear" w:color="auto" w:fill="FFFFFF"/>
              </w:rPr>
              <w:t>Гемеля</w:t>
            </w:r>
            <w:proofErr w:type="spellEnd"/>
            <w:r w:rsidRPr="00C55498">
              <w:rPr>
                <w:shd w:val="clear" w:color="auto" w:fill="FFFFFF"/>
              </w:rPr>
              <w:t xml:space="preserve"> с углом наклона не менее 30°, поворачиваемый на не менее 360°, диапазон межзрачкового расстояния: 50-75 мм, фиксированный спектроскопический уровень </w:t>
            </w:r>
            <w:proofErr w:type="gramStart"/>
            <w:r w:rsidRPr="00C55498">
              <w:rPr>
                <w:shd w:val="clear" w:color="auto" w:fill="FFFFFF"/>
              </w:rPr>
              <w:t>R:T</w:t>
            </w:r>
            <w:proofErr w:type="gramEnd"/>
            <w:r w:rsidRPr="00C55498">
              <w:rPr>
                <w:shd w:val="clear" w:color="auto" w:fill="FFFFFF"/>
              </w:rPr>
              <w:t>=50%: 50%;</w:t>
            </w:r>
            <w:r w:rsidRPr="00C55498">
              <w:t xml:space="preserve"> </w:t>
            </w:r>
          </w:p>
        </w:tc>
        <w:tc>
          <w:tcPr>
            <w:tcW w:w="2047" w:type="dxa"/>
            <w:tcBorders>
              <w:top w:val="single" w:sz="4" w:space="0" w:color="auto"/>
              <w:left w:val="single" w:sz="4" w:space="0" w:color="auto"/>
              <w:bottom w:val="single" w:sz="4" w:space="0" w:color="auto"/>
              <w:right w:val="single" w:sz="4" w:space="0" w:color="auto"/>
            </w:tcBorders>
            <w:noWrap/>
            <w:vAlign w:val="center"/>
          </w:tcPr>
          <w:p w14:paraId="7DCA7BD7" w14:textId="52A6C32D" w:rsidR="00F84D71" w:rsidRPr="00C55498" w:rsidRDefault="00F84D71" w:rsidP="00F84D71">
            <w:pPr>
              <w:spacing w:after="0"/>
              <w:jc w:val="center"/>
              <w:rPr>
                <w:rFonts w:ascii="Times New Roman" w:hAnsi="Times New Roman" w:cs="Times New Roman"/>
                <w:color w:val="000000"/>
                <w:sz w:val="24"/>
                <w:szCs w:val="24"/>
              </w:rPr>
            </w:pPr>
            <w:r w:rsidRPr="00C55498">
              <w:rPr>
                <w:rFonts w:ascii="Times New Roman" w:hAnsi="Times New Roman" w:cs="Times New Roman"/>
                <w:sz w:val="24"/>
                <w:szCs w:val="24"/>
              </w:rPr>
              <w:t>1 шт</w:t>
            </w:r>
            <w:r w:rsidR="00A00B57" w:rsidRPr="00C55498">
              <w:rPr>
                <w:rFonts w:ascii="Times New Roman" w:hAnsi="Times New Roman" w:cs="Times New Roman"/>
                <w:sz w:val="24"/>
                <w:szCs w:val="24"/>
              </w:rPr>
              <w:t>ука</w:t>
            </w:r>
            <w:r w:rsidRPr="00C55498">
              <w:rPr>
                <w:rFonts w:ascii="Times New Roman" w:hAnsi="Times New Roman" w:cs="Times New Roman"/>
                <w:sz w:val="24"/>
                <w:szCs w:val="24"/>
              </w:rPr>
              <w:t>.</w:t>
            </w:r>
          </w:p>
        </w:tc>
      </w:tr>
      <w:tr w:rsidR="00F84D71" w:rsidRPr="00C55498" w14:paraId="075F53B2" w14:textId="77777777" w:rsidTr="00607D99">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46521" w14:textId="77777777" w:rsidR="00F84D71" w:rsidRPr="00C55498" w:rsidRDefault="00F84D71" w:rsidP="00F84D71">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871F7" w14:textId="77777777" w:rsidR="00F84D71" w:rsidRPr="00C55498" w:rsidRDefault="00F84D71" w:rsidP="00F84D71">
            <w:pPr>
              <w:spacing w:after="0"/>
              <w:rPr>
                <w:rFonts w:ascii="Times New Roman" w:hAnsi="Times New Roman" w:cs="Times New Roman"/>
                <w:color w:val="000000"/>
                <w:sz w:val="24"/>
                <w:szCs w:val="24"/>
              </w:rPr>
            </w:pPr>
          </w:p>
        </w:tc>
        <w:tc>
          <w:tcPr>
            <w:tcW w:w="540" w:type="dxa"/>
            <w:tcBorders>
              <w:top w:val="single" w:sz="4" w:space="0" w:color="auto"/>
              <w:left w:val="single" w:sz="4" w:space="0" w:color="auto"/>
              <w:bottom w:val="single" w:sz="4" w:space="0" w:color="auto"/>
              <w:right w:val="single" w:sz="4" w:space="0" w:color="auto"/>
            </w:tcBorders>
            <w:noWrap/>
            <w:vAlign w:val="center"/>
            <w:hideMark/>
          </w:tcPr>
          <w:p w14:paraId="54F8D570" w14:textId="77777777" w:rsidR="00F84D71" w:rsidRPr="00C55498" w:rsidRDefault="00F84D71" w:rsidP="00F84D71">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3</w:t>
            </w:r>
          </w:p>
        </w:tc>
        <w:tc>
          <w:tcPr>
            <w:tcW w:w="2290" w:type="dxa"/>
            <w:tcBorders>
              <w:top w:val="single" w:sz="4" w:space="0" w:color="auto"/>
              <w:left w:val="nil"/>
              <w:bottom w:val="single" w:sz="4" w:space="0" w:color="auto"/>
              <w:right w:val="single" w:sz="4" w:space="0" w:color="auto"/>
            </w:tcBorders>
          </w:tcPr>
          <w:p w14:paraId="6921192E" w14:textId="58214488" w:rsidR="00F84D71" w:rsidRPr="00C55498" w:rsidRDefault="00F84D71" w:rsidP="00F84D71">
            <w:pPr>
              <w:spacing w:after="0"/>
              <w:rPr>
                <w:rFonts w:ascii="Times New Roman" w:hAnsi="Times New Roman" w:cs="Times New Roman"/>
                <w:color w:val="000000"/>
                <w:sz w:val="24"/>
                <w:szCs w:val="24"/>
              </w:rPr>
            </w:pPr>
            <w:r w:rsidRPr="00C55498">
              <w:rPr>
                <w:rFonts w:ascii="Times New Roman" w:hAnsi="Times New Roman" w:cs="Times New Roman"/>
                <w:sz w:val="24"/>
                <w:szCs w:val="24"/>
              </w:rPr>
              <w:t>Широкопольные окуляры с увеличением 10Х, поле зрения 22,0 мм</w:t>
            </w:r>
          </w:p>
        </w:tc>
        <w:tc>
          <w:tcPr>
            <w:tcW w:w="7974" w:type="dxa"/>
            <w:tcBorders>
              <w:top w:val="single" w:sz="4" w:space="0" w:color="auto"/>
              <w:left w:val="nil"/>
              <w:bottom w:val="single" w:sz="4" w:space="0" w:color="auto"/>
              <w:right w:val="nil"/>
            </w:tcBorders>
          </w:tcPr>
          <w:p w14:paraId="57B6FBF3" w14:textId="0C74459A" w:rsidR="00F84D71" w:rsidRPr="00C55498" w:rsidRDefault="00F84D71" w:rsidP="00F84D71">
            <w:pPr>
              <w:spacing w:after="0"/>
              <w:rPr>
                <w:rFonts w:ascii="Times New Roman" w:hAnsi="Times New Roman" w:cs="Times New Roman"/>
                <w:color w:val="000000"/>
                <w:sz w:val="24"/>
                <w:szCs w:val="24"/>
              </w:rPr>
            </w:pPr>
            <w:r w:rsidRPr="00C55498">
              <w:rPr>
                <w:rFonts w:ascii="Times New Roman" w:hAnsi="Times New Roman" w:cs="Times New Roman"/>
                <w:sz w:val="24"/>
                <w:szCs w:val="24"/>
                <w:shd w:val="clear" w:color="auto" w:fill="FFFFFF"/>
              </w:rPr>
              <w:t>Широкопольные окуляры с полем обзора не менее 22,0 мм с высокой точкой обзора и увеличением не менее 10х, с настройкой диоптрий ±5</w:t>
            </w:r>
            <w:r w:rsidR="00DD33BD" w:rsidRPr="00C55498">
              <w:rPr>
                <w:rFonts w:ascii="Times New Roman" w:hAnsi="Times New Roman" w:cs="Times New Roman"/>
                <w:sz w:val="24"/>
                <w:szCs w:val="24"/>
                <w:shd w:val="clear" w:color="auto" w:fill="FFFFFF"/>
              </w:rPr>
              <w:t>.</w:t>
            </w:r>
          </w:p>
        </w:tc>
        <w:tc>
          <w:tcPr>
            <w:tcW w:w="2047" w:type="dxa"/>
            <w:tcBorders>
              <w:top w:val="single" w:sz="4" w:space="0" w:color="auto"/>
              <w:left w:val="single" w:sz="4" w:space="0" w:color="auto"/>
              <w:bottom w:val="single" w:sz="4" w:space="0" w:color="000000"/>
              <w:right w:val="single" w:sz="4" w:space="0" w:color="auto"/>
            </w:tcBorders>
            <w:noWrap/>
            <w:vAlign w:val="center"/>
          </w:tcPr>
          <w:p w14:paraId="21EC755E" w14:textId="0425C4DB" w:rsidR="00F84D71" w:rsidRPr="00C55498" w:rsidRDefault="00F84D71" w:rsidP="00F84D71">
            <w:pPr>
              <w:spacing w:after="0"/>
              <w:jc w:val="center"/>
              <w:rPr>
                <w:rFonts w:ascii="Times New Roman" w:hAnsi="Times New Roman" w:cs="Times New Roman"/>
                <w:color w:val="000000"/>
                <w:sz w:val="24"/>
                <w:szCs w:val="24"/>
              </w:rPr>
            </w:pPr>
            <w:r w:rsidRPr="00C55498">
              <w:rPr>
                <w:rFonts w:ascii="Times New Roman" w:hAnsi="Times New Roman" w:cs="Times New Roman"/>
                <w:sz w:val="24"/>
                <w:szCs w:val="24"/>
              </w:rPr>
              <w:t>1 шт</w:t>
            </w:r>
            <w:r w:rsidR="00A00B57" w:rsidRPr="00C55498">
              <w:rPr>
                <w:rFonts w:ascii="Times New Roman" w:hAnsi="Times New Roman" w:cs="Times New Roman"/>
                <w:sz w:val="24"/>
                <w:szCs w:val="24"/>
              </w:rPr>
              <w:t>ука</w:t>
            </w:r>
            <w:r w:rsidRPr="00C55498">
              <w:rPr>
                <w:rFonts w:ascii="Times New Roman" w:hAnsi="Times New Roman" w:cs="Times New Roman"/>
                <w:sz w:val="24"/>
                <w:szCs w:val="24"/>
              </w:rPr>
              <w:t>.</w:t>
            </w:r>
          </w:p>
        </w:tc>
      </w:tr>
      <w:tr w:rsidR="00F84D71" w:rsidRPr="00C55498" w14:paraId="58ECE7CC" w14:textId="77777777" w:rsidTr="00607D99">
        <w:trPr>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A7E25" w14:textId="77777777" w:rsidR="00F84D71" w:rsidRPr="00C55498" w:rsidRDefault="00F84D71" w:rsidP="00F84D71">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5144" w14:textId="77777777" w:rsidR="00F84D71" w:rsidRPr="00C55498" w:rsidRDefault="00F84D71" w:rsidP="00F84D71">
            <w:pPr>
              <w:spacing w:after="0"/>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vAlign w:val="center"/>
            <w:hideMark/>
          </w:tcPr>
          <w:p w14:paraId="7E489968" w14:textId="77777777" w:rsidR="00F84D71" w:rsidRPr="00C55498" w:rsidRDefault="00F84D71" w:rsidP="00F84D71">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4</w:t>
            </w:r>
          </w:p>
        </w:tc>
        <w:tc>
          <w:tcPr>
            <w:tcW w:w="2290" w:type="dxa"/>
            <w:tcBorders>
              <w:top w:val="single" w:sz="4" w:space="0" w:color="auto"/>
              <w:left w:val="nil"/>
              <w:bottom w:val="single" w:sz="4" w:space="0" w:color="auto"/>
              <w:right w:val="single" w:sz="4" w:space="0" w:color="auto"/>
            </w:tcBorders>
          </w:tcPr>
          <w:p w14:paraId="423226B6" w14:textId="7D619EF5" w:rsidR="00F84D71" w:rsidRPr="00C55498" w:rsidRDefault="00F84D71" w:rsidP="00F84D71">
            <w:pPr>
              <w:spacing w:after="0"/>
              <w:rPr>
                <w:rFonts w:ascii="Times New Roman" w:hAnsi="Times New Roman" w:cs="Times New Roman"/>
                <w:color w:val="000000"/>
                <w:sz w:val="24"/>
                <w:szCs w:val="24"/>
              </w:rPr>
            </w:pPr>
            <w:r w:rsidRPr="00C55498">
              <w:rPr>
                <w:rFonts w:ascii="Times New Roman" w:hAnsi="Times New Roman" w:cs="Times New Roman"/>
                <w:sz w:val="24"/>
                <w:szCs w:val="24"/>
              </w:rPr>
              <w:t>Револьвер объективов: 5-ти позиционный револьвер объективов</w:t>
            </w:r>
          </w:p>
        </w:tc>
        <w:tc>
          <w:tcPr>
            <w:tcW w:w="7974" w:type="dxa"/>
            <w:tcBorders>
              <w:top w:val="single" w:sz="4" w:space="0" w:color="auto"/>
              <w:left w:val="nil"/>
              <w:bottom w:val="single" w:sz="4" w:space="0" w:color="auto"/>
              <w:right w:val="nil"/>
            </w:tcBorders>
          </w:tcPr>
          <w:p w14:paraId="02E89C48" w14:textId="251C0A07" w:rsidR="00F84D71" w:rsidRPr="00C55498" w:rsidRDefault="00F84D71" w:rsidP="00F84D71">
            <w:pPr>
              <w:spacing w:after="0"/>
              <w:rPr>
                <w:rFonts w:ascii="Times New Roman" w:hAnsi="Times New Roman" w:cs="Times New Roman"/>
                <w:sz w:val="24"/>
                <w:szCs w:val="24"/>
              </w:rPr>
            </w:pPr>
            <w:r w:rsidRPr="00C55498">
              <w:rPr>
                <w:rFonts w:ascii="Times New Roman" w:hAnsi="Times New Roman" w:cs="Times New Roman"/>
                <w:sz w:val="24"/>
                <w:szCs w:val="24"/>
                <w:shd w:val="clear" w:color="auto" w:fill="FFFFFF"/>
              </w:rPr>
              <w:t>Универсальная 5-позиционная револьверная головка.</w:t>
            </w:r>
          </w:p>
        </w:tc>
        <w:tc>
          <w:tcPr>
            <w:tcW w:w="2047" w:type="dxa"/>
            <w:tcBorders>
              <w:top w:val="nil"/>
              <w:left w:val="single" w:sz="4" w:space="0" w:color="auto"/>
              <w:bottom w:val="single" w:sz="4" w:space="0" w:color="000000"/>
              <w:right w:val="single" w:sz="4" w:space="0" w:color="auto"/>
            </w:tcBorders>
            <w:noWrap/>
            <w:vAlign w:val="center"/>
          </w:tcPr>
          <w:p w14:paraId="30C03639" w14:textId="3CE3354C" w:rsidR="00F84D71" w:rsidRPr="00C55498" w:rsidRDefault="00F84D71" w:rsidP="00F84D71">
            <w:pPr>
              <w:spacing w:after="0"/>
              <w:jc w:val="center"/>
              <w:rPr>
                <w:rFonts w:ascii="Times New Roman" w:hAnsi="Times New Roman" w:cs="Times New Roman"/>
                <w:color w:val="000000"/>
                <w:sz w:val="24"/>
                <w:szCs w:val="24"/>
              </w:rPr>
            </w:pPr>
            <w:r w:rsidRPr="00C55498">
              <w:rPr>
                <w:rFonts w:ascii="Times New Roman" w:hAnsi="Times New Roman" w:cs="Times New Roman"/>
                <w:sz w:val="24"/>
                <w:szCs w:val="24"/>
              </w:rPr>
              <w:t>1 шт</w:t>
            </w:r>
            <w:r w:rsidR="00A00B57" w:rsidRPr="00C55498">
              <w:rPr>
                <w:rFonts w:ascii="Times New Roman" w:hAnsi="Times New Roman" w:cs="Times New Roman"/>
                <w:sz w:val="24"/>
                <w:szCs w:val="24"/>
              </w:rPr>
              <w:t>ука</w:t>
            </w:r>
            <w:r w:rsidRPr="00C55498">
              <w:rPr>
                <w:rFonts w:ascii="Times New Roman" w:eastAsia="Times New Roman" w:hAnsi="Times New Roman" w:cs="Times New Roman"/>
                <w:sz w:val="24"/>
                <w:szCs w:val="24"/>
              </w:rPr>
              <w:t>.</w:t>
            </w:r>
          </w:p>
        </w:tc>
      </w:tr>
      <w:tr w:rsidR="00F84D71" w:rsidRPr="00C55498" w14:paraId="07695EFC" w14:textId="77777777" w:rsidTr="00607D99">
        <w:trPr>
          <w:trHeight w:val="3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56BB5" w14:textId="77777777" w:rsidR="00F84D71" w:rsidRPr="00C55498" w:rsidRDefault="00F84D71" w:rsidP="00F84D71">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1B621" w14:textId="77777777" w:rsidR="00F84D71" w:rsidRPr="00C55498" w:rsidRDefault="00F84D71" w:rsidP="00F84D71">
            <w:pPr>
              <w:spacing w:after="0"/>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vAlign w:val="center"/>
            <w:hideMark/>
          </w:tcPr>
          <w:p w14:paraId="0B34CC62" w14:textId="77777777" w:rsidR="00F84D71" w:rsidRPr="00C55498" w:rsidRDefault="00F84D71" w:rsidP="00F84D71">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5</w:t>
            </w:r>
          </w:p>
        </w:tc>
        <w:tc>
          <w:tcPr>
            <w:tcW w:w="2290" w:type="dxa"/>
            <w:tcBorders>
              <w:top w:val="single" w:sz="4" w:space="0" w:color="auto"/>
              <w:left w:val="nil"/>
              <w:bottom w:val="single" w:sz="4" w:space="0" w:color="auto"/>
              <w:right w:val="single" w:sz="4" w:space="0" w:color="auto"/>
            </w:tcBorders>
          </w:tcPr>
          <w:p w14:paraId="03918E85" w14:textId="479B9859" w:rsidR="00F84D71" w:rsidRPr="00C55498" w:rsidRDefault="00F84D71" w:rsidP="00F84D71">
            <w:pPr>
              <w:spacing w:after="0"/>
              <w:rPr>
                <w:rFonts w:ascii="Times New Roman" w:hAnsi="Times New Roman" w:cs="Times New Roman"/>
                <w:color w:val="000000"/>
                <w:sz w:val="24"/>
                <w:szCs w:val="24"/>
              </w:rPr>
            </w:pPr>
            <w:r w:rsidRPr="00C55498">
              <w:rPr>
                <w:rFonts w:ascii="Times New Roman" w:hAnsi="Times New Roman" w:cs="Times New Roman"/>
                <w:sz w:val="24"/>
                <w:szCs w:val="24"/>
              </w:rPr>
              <w:t>Объективы План Ахроматические с увеличением 4Х, 10Х, 20Х, 40Х, 100Х для исследований в светлом поле</w:t>
            </w:r>
          </w:p>
        </w:tc>
        <w:tc>
          <w:tcPr>
            <w:tcW w:w="7974" w:type="dxa"/>
            <w:tcBorders>
              <w:top w:val="single" w:sz="4" w:space="0" w:color="auto"/>
              <w:left w:val="nil"/>
              <w:bottom w:val="single" w:sz="4" w:space="0" w:color="auto"/>
              <w:right w:val="nil"/>
            </w:tcBorders>
          </w:tcPr>
          <w:p w14:paraId="37306B9E" w14:textId="77777777" w:rsidR="00F84D71" w:rsidRPr="00C55498" w:rsidRDefault="00F84D71" w:rsidP="00F84D71">
            <w:pPr>
              <w:tabs>
                <w:tab w:val="left" w:pos="1418"/>
              </w:tabs>
              <w:rPr>
                <w:rFonts w:ascii="Times New Roman" w:eastAsia="Times New Roman" w:hAnsi="Times New Roman" w:cs="Times New Roman"/>
                <w:sz w:val="24"/>
                <w:szCs w:val="24"/>
              </w:rPr>
            </w:pPr>
            <w:r w:rsidRPr="00C55498">
              <w:rPr>
                <w:rFonts w:ascii="Times New Roman" w:eastAsia="Times New Roman" w:hAnsi="Times New Roman" w:cs="Times New Roman"/>
                <w:sz w:val="24"/>
                <w:szCs w:val="24"/>
              </w:rPr>
              <w:t xml:space="preserve">Объективы класса </w:t>
            </w:r>
            <w:proofErr w:type="spellStart"/>
            <w:r w:rsidRPr="00C55498">
              <w:rPr>
                <w:rFonts w:ascii="Times New Roman" w:eastAsia="Times New Roman" w:hAnsi="Times New Roman" w:cs="Times New Roman"/>
                <w:sz w:val="24"/>
                <w:szCs w:val="24"/>
              </w:rPr>
              <w:t>ПланАхромат</w:t>
            </w:r>
            <w:proofErr w:type="spellEnd"/>
            <w:r w:rsidRPr="00C55498">
              <w:rPr>
                <w:rFonts w:ascii="Times New Roman" w:eastAsia="Times New Roman" w:hAnsi="Times New Roman" w:cs="Times New Roman"/>
                <w:sz w:val="24"/>
                <w:szCs w:val="24"/>
              </w:rPr>
              <w:t>, с увеличением:</w:t>
            </w:r>
          </w:p>
          <w:p w14:paraId="579D6BB5" w14:textId="77777777" w:rsidR="00F84D71" w:rsidRPr="00C55498" w:rsidRDefault="00F84D71" w:rsidP="00F84D71">
            <w:pPr>
              <w:tabs>
                <w:tab w:val="left" w:pos="1418"/>
              </w:tabs>
              <w:rPr>
                <w:rFonts w:ascii="Times New Roman" w:hAnsi="Times New Roman" w:cs="Times New Roman"/>
                <w:sz w:val="24"/>
                <w:szCs w:val="24"/>
                <w:shd w:val="clear" w:color="auto" w:fill="FFFFFF"/>
              </w:rPr>
            </w:pPr>
            <w:r w:rsidRPr="00C55498">
              <w:rPr>
                <w:rFonts w:ascii="Times New Roman" w:hAnsi="Times New Roman" w:cs="Times New Roman"/>
                <w:sz w:val="24"/>
                <w:szCs w:val="24"/>
                <w:shd w:val="clear" w:color="auto" w:fill="FFFFFF"/>
              </w:rPr>
              <w:t xml:space="preserve">- Объектив класса </w:t>
            </w:r>
            <w:proofErr w:type="spellStart"/>
            <w:r w:rsidRPr="00C55498">
              <w:rPr>
                <w:rFonts w:ascii="Times New Roman" w:hAnsi="Times New Roman" w:cs="Times New Roman"/>
                <w:sz w:val="24"/>
                <w:szCs w:val="24"/>
                <w:shd w:val="clear" w:color="auto" w:fill="FFFFFF"/>
              </w:rPr>
              <w:t>ПланАхромат</w:t>
            </w:r>
            <w:proofErr w:type="spellEnd"/>
            <w:r w:rsidRPr="00C55498">
              <w:rPr>
                <w:rFonts w:ascii="Times New Roman" w:hAnsi="Times New Roman" w:cs="Times New Roman"/>
                <w:sz w:val="24"/>
                <w:szCs w:val="24"/>
                <w:shd w:val="clear" w:color="auto" w:fill="FFFFFF"/>
              </w:rPr>
              <w:t xml:space="preserve"> увеличением не менее 4х, рабочее расстояние не менее 21,9 мм, числовая апертура 0,1</w:t>
            </w:r>
          </w:p>
          <w:p w14:paraId="4D39DA64" w14:textId="77777777" w:rsidR="00F84D71" w:rsidRPr="00C55498" w:rsidRDefault="00F84D71" w:rsidP="00F84D71">
            <w:pPr>
              <w:tabs>
                <w:tab w:val="left" w:pos="1418"/>
              </w:tabs>
              <w:rPr>
                <w:rFonts w:ascii="Times New Roman" w:hAnsi="Times New Roman" w:cs="Times New Roman"/>
                <w:sz w:val="24"/>
                <w:szCs w:val="24"/>
                <w:shd w:val="clear" w:color="auto" w:fill="FFFFFF"/>
              </w:rPr>
            </w:pPr>
            <w:r w:rsidRPr="00C55498">
              <w:rPr>
                <w:rFonts w:ascii="Times New Roman" w:hAnsi="Times New Roman" w:cs="Times New Roman"/>
                <w:sz w:val="24"/>
                <w:szCs w:val="24"/>
                <w:shd w:val="clear" w:color="auto" w:fill="FFFFFF"/>
              </w:rPr>
              <w:t xml:space="preserve">- Объектив класса </w:t>
            </w:r>
            <w:proofErr w:type="spellStart"/>
            <w:r w:rsidRPr="00C55498">
              <w:rPr>
                <w:rFonts w:ascii="Times New Roman" w:hAnsi="Times New Roman" w:cs="Times New Roman"/>
                <w:sz w:val="24"/>
                <w:szCs w:val="24"/>
                <w:shd w:val="clear" w:color="auto" w:fill="FFFFFF"/>
              </w:rPr>
              <w:t>ПланАхромат</w:t>
            </w:r>
            <w:proofErr w:type="spellEnd"/>
            <w:r w:rsidRPr="00C55498">
              <w:rPr>
                <w:rFonts w:ascii="Times New Roman" w:hAnsi="Times New Roman" w:cs="Times New Roman"/>
                <w:sz w:val="24"/>
                <w:szCs w:val="24"/>
                <w:shd w:val="clear" w:color="auto" w:fill="FFFFFF"/>
              </w:rPr>
              <w:t xml:space="preserve"> увеличением не менее 10х, рабочее расстояние не менее 12,1 мм., числовая апертура 0,25</w:t>
            </w:r>
          </w:p>
          <w:p w14:paraId="3F7C0DCA" w14:textId="77777777" w:rsidR="00F84D71" w:rsidRPr="00C55498" w:rsidRDefault="00F84D71" w:rsidP="00F84D71">
            <w:pPr>
              <w:tabs>
                <w:tab w:val="left" w:pos="1418"/>
              </w:tabs>
              <w:rPr>
                <w:rFonts w:ascii="Times New Roman" w:hAnsi="Times New Roman" w:cs="Times New Roman"/>
                <w:sz w:val="24"/>
                <w:szCs w:val="24"/>
                <w:shd w:val="clear" w:color="auto" w:fill="FFFFFF"/>
              </w:rPr>
            </w:pPr>
            <w:r w:rsidRPr="00C55498">
              <w:rPr>
                <w:rFonts w:ascii="Times New Roman" w:hAnsi="Times New Roman" w:cs="Times New Roman"/>
                <w:sz w:val="24"/>
                <w:szCs w:val="24"/>
                <w:shd w:val="clear" w:color="auto" w:fill="FFFFFF"/>
              </w:rPr>
              <w:t xml:space="preserve">- Объектив класса </w:t>
            </w:r>
            <w:proofErr w:type="spellStart"/>
            <w:r w:rsidRPr="00C55498">
              <w:rPr>
                <w:rFonts w:ascii="Times New Roman" w:hAnsi="Times New Roman" w:cs="Times New Roman"/>
                <w:sz w:val="24"/>
                <w:szCs w:val="24"/>
                <w:shd w:val="clear" w:color="auto" w:fill="FFFFFF"/>
              </w:rPr>
              <w:t>ПланАхромат</w:t>
            </w:r>
            <w:proofErr w:type="spellEnd"/>
            <w:r w:rsidRPr="00C55498">
              <w:rPr>
                <w:rFonts w:ascii="Times New Roman" w:hAnsi="Times New Roman" w:cs="Times New Roman"/>
                <w:sz w:val="24"/>
                <w:szCs w:val="24"/>
                <w:shd w:val="clear" w:color="auto" w:fill="FFFFFF"/>
              </w:rPr>
              <w:t xml:space="preserve"> увеличением не менее 20х, рабочее расстояние не менее 1,5 мм., числовая апертура 0,45</w:t>
            </w:r>
          </w:p>
          <w:p w14:paraId="1529C199" w14:textId="77777777" w:rsidR="00F84D71" w:rsidRPr="00C55498" w:rsidRDefault="00F84D71" w:rsidP="00F84D71">
            <w:pPr>
              <w:tabs>
                <w:tab w:val="left" w:pos="1418"/>
              </w:tabs>
              <w:rPr>
                <w:rFonts w:ascii="Times New Roman" w:hAnsi="Times New Roman" w:cs="Times New Roman"/>
                <w:sz w:val="24"/>
                <w:szCs w:val="24"/>
                <w:shd w:val="clear" w:color="auto" w:fill="FFFFFF"/>
              </w:rPr>
            </w:pPr>
            <w:r w:rsidRPr="00C55498">
              <w:rPr>
                <w:rFonts w:ascii="Times New Roman" w:hAnsi="Times New Roman" w:cs="Times New Roman"/>
                <w:sz w:val="24"/>
                <w:szCs w:val="24"/>
                <w:shd w:val="clear" w:color="auto" w:fill="FFFFFF"/>
              </w:rPr>
              <w:t xml:space="preserve">- Объектив класса </w:t>
            </w:r>
            <w:proofErr w:type="spellStart"/>
            <w:r w:rsidRPr="00C55498">
              <w:rPr>
                <w:rFonts w:ascii="Times New Roman" w:hAnsi="Times New Roman" w:cs="Times New Roman"/>
                <w:sz w:val="24"/>
                <w:szCs w:val="24"/>
                <w:shd w:val="clear" w:color="auto" w:fill="FFFFFF"/>
              </w:rPr>
              <w:t>ПланАхромат</w:t>
            </w:r>
            <w:proofErr w:type="spellEnd"/>
            <w:r w:rsidRPr="00C55498">
              <w:rPr>
                <w:rFonts w:ascii="Times New Roman" w:hAnsi="Times New Roman" w:cs="Times New Roman"/>
                <w:sz w:val="24"/>
                <w:szCs w:val="24"/>
                <w:shd w:val="clear" w:color="auto" w:fill="FFFFFF"/>
              </w:rPr>
              <w:t xml:space="preserve"> увеличением не менее 40х, рабочее расстояние не менее 0,36 мм., числовая апертура 0,65, пружинный механизм для защиты объектива и образца от повреждения</w:t>
            </w:r>
          </w:p>
          <w:p w14:paraId="021524CD" w14:textId="4B7AE3F1" w:rsidR="00F84D71" w:rsidRPr="00C55498" w:rsidRDefault="00F84D71" w:rsidP="00F84D71">
            <w:pPr>
              <w:spacing w:after="0"/>
              <w:rPr>
                <w:rFonts w:ascii="Times New Roman" w:hAnsi="Times New Roman" w:cs="Times New Roman"/>
                <w:color w:val="000000"/>
                <w:sz w:val="24"/>
                <w:szCs w:val="24"/>
              </w:rPr>
            </w:pPr>
            <w:r w:rsidRPr="00C55498">
              <w:rPr>
                <w:rFonts w:ascii="Times New Roman" w:hAnsi="Times New Roman" w:cs="Times New Roman"/>
                <w:sz w:val="24"/>
                <w:szCs w:val="24"/>
                <w:shd w:val="clear" w:color="auto" w:fill="FFFFFF"/>
              </w:rPr>
              <w:t xml:space="preserve">- Объектив класса </w:t>
            </w:r>
            <w:proofErr w:type="spellStart"/>
            <w:r w:rsidRPr="00C55498">
              <w:rPr>
                <w:rFonts w:ascii="Times New Roman" w:hAnsi="Times New Roman" w:cs="Times New Roman"/>
                <w:sz w:val="24"/>
                <w:szCs w:val="24"/>
                <w:shd w:val="clear" w:color="auto" w:fill="FFFFFF"/>
              </w:rPr>
              <w:t>ПланАхромат</w:t>
            </w:r>
            <w:proofErr w:type="spellEnd"/>
            <w:r w:rsidRPr="00C55498">
              <w:rPr>
                <w:rFonts w:ascii="Times New Roman" w:hAnsi="Times New Roman" w:cs="Times New Roman"/>
                <w:sz w:val="24"/>
                <w:szCs w:val="24"/>
                <w:shd w:val="clear" w:color="auto" w:fill="FFFFFF"/>
              </w:rPr>
              <w:t xml:space="preserve"> увеличением не менее 100х, рабочее расстояние не менее 0,18 мм., числовая апертура 1,25, масляная иммерсия, пружинный механизм для защиты объектива и образца от повреждения</w:t>
            </w:r>
            <w:r w:rsidR="00EC0DC0" w:rsidRPr="00C55498">
              <w:rPr>
                <w:rFonts w:ascii="Times New Roman" w:hAnsi="Times New Roman" w:cs="Times New Roman"/>
                <w:sz w:val="24"/>
                <w:szCs w:val="24"/>
                <w:shd w:val="clear" w:color="auto" w:fill="FFFFFF"/>
              </w:rPr>
              <w:t>.</w:t>
            </w:r>
          </w:p>
        </w:tc>
        <w:tc>
          <w:tcPr>
            <w:tcW w:w="2047" w:type="dxa"/>
            <w:tcBorders>
              <w:top w:val="nil"/>
              <w:left w:val="single" w:sz="4" w:space="0" w:color="auto"/>
              <w:bottom w:val="single" w:sz="4" w:space="0" w:color="000000"/>
              <w:right w:val="single" w:sz="4" w:space="0" w:color="auto"/>
            </w:tcBorders>
            <w:noWrap/>
            <w:vAlign w:val="center"/>
          </w:tcPr>
          <w:p w14:paraId="00318935" w14:textId="30C77BA6" w:rsidR="00F84D71" w:rsidRPr="00C55498" w:rsidRDefault="00F84D71" w:rsidP="00F84D71">
            <w:pPr>
              <w:spacing w:after="0"/>
              <w:jc w:val="center"/>
              <w:rPr>
                <w:rFonts w:ascii="Times New Roman" w:hAnsi="Times New Roman" w:cs="Times New Roman"/>
                <w:color w:val="000000"/>
                <w:sz w:val="24"/>
                <w:szCs w:val="24"/>
              </w:rPr>
            </w:pPr>
            <w:r w:rsidRPr="00C55498">
              <w:rPr>
                <w:rFonts w:ascii="Times New Roman" w:eastAsia="Times New Roman" w:hAnsi="Times New Roman" w:cs="Times New Roman"/>
                <w:sz w:val="24"/>
                <w:szCs w:val="24"/>
              </w:rPr>
              <w:t>1 набор</w:t>
            </w:r>
          </w:p>
        </w:tc>
      </w:tr>
      <w:tr w:rsidR="00F84D71" w:rsidRPr="00C55498" w14:paraId="1DA4D334" w14:textId="77777777" w:rsidTr="00607D99">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D9629" w14:textId="77777777" w:rsidR="00F84D71" w:rsidRPr="00C55498" w:rsidRDefault="00F84D71" w:rsidP="00F84D71">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68613" w14:textId="77777777" w:rsidR="00F84D71" w:rsidRPr="00C55498" w:rsidRDefault="00F84D71" w:rsidP="00F84D71">
            <w:pPr>
              <w:spacing w:after="0"/>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vAlign w:val="center"/>
            <w:hideMark/>
          </w:tcPr>
          <w:p w14:paraId="5BF245EA" w14:textId="77777777" w:rsidR="00F84D71" w:rsidRPr="00C55498" w:rsidRDefault="00F84D71" w:rsidP="00F84D71">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6</w:t>
            </w:r>
          </w:p>
        </w:tc>
        <w:tc>
          <w:tcPr>
            <w:tcW w:w="2290" w:type="dxa"/>
            <w:tcBorders>
              <w:top w:val="single" w:sz="4" w:space="0" w:color="auto"/>
              <w:left w:val="nil"/>
              <w:bottom w:val="single" w:sz="4" w:space="0" w:color="auto"/>
              <w:right w:val="single" w:sz="4" w:space="0" w:color="auto"/>
            </w:tcBorders>
          </w:tcPr>
          <w:p w14:paraId="787118FE" w14:textId="6FDF5F8D" w:rsidR="00F84D71" w:rsidRPr="00C55498" w:rsidRDefault="00F84D71" w:rsidP="00F84D71">
            <w:pPr>
              <w:spacing w:after="0"/>
              <w:rPr>
                <w:rFonts w:ascii="Times New Roman" w:hAnsi="Times New Roman" w:cs="Times New Roman"/>
                <w:color w:val="000000"/>
                <w:sz w:val="24"/>
                <w:szCs w:val="24"/>
              </w:rPr>
            </w:pPr>
            <w:r w:rsidRPr="00C55498">
              <w:rPr>
                <w:rFonts w:ascii="Times New Roman" w:hAnsi="Times New Roman" w:cs="Times New Roman"/>
                <w:sz w:val="24"/>
                <w:szCs w:val="24"/>
              </w:rPr>
              <w:t xml:space="preserve">Предметный столик: механический </w:t>
            </w:r>
            <w:r w:rsidRPr="00C55498">
              <w:rPr>
                <w:rFonts w:ascii="Times New Roman" w:hAnsi="Times New Roman" w:cs="Times New Roman"/>
                <w:sz w:val="24"/>
                <w:szCs w:val="24"/>
              </w:rPr>
              <w:lastRenderedPageBreak/>
              <w:t>предметный столик с держателями для образца в исполнении размера 150х140 мм, диапазоном перемещения 76х50 мм</w:t>
            </w:r>
          </w:p>
        </w:tc>
        <w:tc>
          <w:tcPr>
            <w:tcW w:w="7974" w:type="dxa"/>
            <w:tcBorders>
              <w:top w:val="single" w:sz="4" w:space="0" w:color="auto"/>
              <w:left w:val="nil"/>
              <w:bottom w:val="single" w:sz="4" w:space="0" w:color="auto"/>
              <w:right w:val="nil"/>
            </w:tcBorders>
          </w:tcPr>
          <w:p w14:paraId="241673B6" w14:textId="5650F831" w:rsidR="00F84D71" w:rsidRPr="00C55498" w:rsidRDefault="00F84D71" w:rsidP="00F84D71">
            <w:pPr>
              <w:spacing w:after="0"/>
              <w:rPr>
                <w:rFonts w:ascii="Times New Roman" w:hAnsi="Times New Roman" w:cs="Times New Roman"/>
                <w:sz w:val="24"/>
                <w:szCs w:val="24"/>
              </w:rPr>
            </w:pPr>
            <w:r w:rsidRPr="00C55498">
              <w:rPr>
                <w:rFonts w:ascii="Times New Roman" w:hAnsi="Times New Roman" w:cs="Times New Roman"/>
                <w:sz w:val="24"/>
                <w:szCs w:val="24"/>
              </w:rPr>
              <w:lastRenderedPageBreak/>
              <w:t>Механический столик размером не менее</w:t>
            </w:r>
            <w:r w:rsidR="00236C98" w:rsidRPr="00C55498">
              <w:rPr>
                <w:rFonts w:ascii="Times New Roman" w:hAnsi="Times New Roman" w:cs="Times New Roman"/>
                <w:sz w:val="24"/>
                <w:szCs w:val="24"/>
                <w:lang w:val="kk-KZ"/>
              </w:rPr>
              <w:t xml:space="preserve"> </w:t>
            </w:r>
            <w:r w:rsidRPr="00C55498">
              <w:rPr>
                <w:rFonts w:ascii="Times New Roman" w:hAnsi="Times New Roman" w:cs="Times New Roman"/>
                <w:sz w:val="24"/>
                <w:szCs w:val="24"/>
              </w:rPr>
              <w:t xml:space="preserve">150х140 мм, диапазон перемещения: не хуже 76x50 мм, точность: 0.1мм, с зажимными </w:t>
            </w:r>
            <w:r w:rsidRPr="00C55498">
              <w:rPr>
                <w:rFonts w:ascii="Times New Roman" w:hAnsi="Times New Roman" w:cs="Times New Roman"/>
                <w:sz w:val="24"/>
                <w:szCs w:val="24"/>
              </w:rPr>
              <w:lastRenderedPageBreak/>
              <w:t xml:space="preserve">клипсами для образца с возможностью размещения до 2х образцов одновременно; </w:t>
            </w:r>
          </w:p>
        </w:tc>
        <w:tc>
          <w:tcPr>
            <w:tcW w:w="2047" w:type="dxa"/>
            <w:tcBorders>
              <w:top w:val="nil"/>
              <w:left w:val="single" w:sz="4" w:space="0" w:color="auto"/>
              <w:bottom w:val="single" w:sz="4" w:space="0" w:color="000000"/>
              <w:right w:val="single" w:sz="4" w:space="0" w:color="auto"/>
            </w:tcBorders>
            <w:noWrap/>
            <w:vAlign w:val="center"/>
          </w:tcPr>
          <w:p w14:paraId="0C61C3E5" w14:textId="38AE1012" w:rsidR="00F84D71" w:rsidRPr="00C55498" w:rsidRDefault="00F84D71" w:rsidP="00F84D71">
            <w:pPr>
              <w:spacing w:after="0"/>
              <w:jc w:val="center"/>
              <w:rPr>
                <w:rFonts w:ascii="Times New Roman" w:hAnsi="Times New Roman" w:cs="Times New Roman"/>
                <w:color w:val="000000"/>
                <w:sz w:val="24"/>
                <w:szCs w:val="24"/>
              </w:rPr>
            </w:pPr>
            <w:r w:rsidRPr="00C55498">
              <w:rPr>
                <w:rFonts w:ascii="Times New Roman" w:hAnsi="Times New Roman" w:cs="Times New Roman"/>
                <w:sz w:val="24"/>
                <w:szCs w:val="24"/>
              </w:rPr>
              <w:lastRenderedPageBreak/>
              <w:t>1 шт</w:t>
            </w:r>
            <w:r w:rsidR="00A00B57" w:rsidRPr="00C55498">
              <w:rPr>
                <w:rFonts w:ascii="Times New Roman" w:hAnsi="Times New Roman" w:cs="Times New Roman"/>
                <w:sz w:val="24"/>
                <w:szCs w:val="24"/>
              </w:rPr>
              <w:t>ука</w:t>
            </w:r>
            <w:r w:rsidRPr="00C55498">
              <w:rPr>
                <w:rFonts w:ascii="Times New Roman" w:hAnsi="Times New Roman" w:cs="Times New Roman"/>
                <w:sz w:val="24"/>
                <w:szCs w:val="24"/>
              </w:rPr>
              <w:t>.</w:t>
            </w:r>
          </w:p>
        </w:tc>
      </w:tr>
      <w:tr w:rsidR="00F84D71" w:rsidRPr="00C55498" w14:paraId="5EA26B5A" w14:textId="77777777" w:rsidTr="00607D99">
        <w:trPr>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72F68" w14:textId="77777777" w:rsidR="00F84D71" w:rsidRPr="00C55498" w:rsidRDefault="00F84D71" w:rsidP="00F84D71">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2877D" w14:textId="77777777" w:rsidR="00F84D71" w:rsidRPr="00C55498" w:rsidRDefault="00F84D71" w:rsidP="00F84D71">
            <w:pPr>
              <w:spacing w:after="0"/>
              <w:rPr>
                <w:rFonts w:ascii="Times New Roman" w:hAnsi="Times New Roman" w:cs="Times New Roman"/>
                <w:color w:val="000000"/>
                <w:sz w:val="24"/>
                <w:szCs w:val="24"/>
              </w:rPr>
            </w:pPr>
          </w:p>
        </w:tc>
        <w:tc>
          <w:tcPr>
            <w:tcW w:w="540" w:type="dxa"/>
            <w:tcBorders>
              <w:top w:val="nil"/>
              <w:left w:val="single" w:sz="4" w:space="0" w:color="auto"/>
              <w:bottom w:val="single" w:sz="4" w:space="0" w:color="auto"/>
              <w:right w:val="single" w:sz="4" w:space="0" w:color="auto"/>
            </w:tcBorders>
            <w:noWrap/>
            <w:vAlign w:val="center"/>
            <w:hideMark/>
          </w:tcPr>
          <w:p w14:paraId="5344B707" w14:textId="77777777" w:rsidR="00F84D71" w:rsidRPr="00C55498" w:rsidRDefault="00F84D71" w:rsidP="00F84D71">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7</w:t>
            </w:r>
          </w:p>
        </w:tc>
        <w:tc>
          <w:tcPr>
            <w:tcW w:w="2290" w:type="dxa"/>
            <w:tcBorders>
              <w:top w:val="single" w:sz="4" w:space="0" w:color="auto"/>
              <w:left w:val="nil"/>
              <w:bottom w:val="single" w:sz="4" w:space="0" w:color="auto"/>
              <w:right w:val="single" w:sz="4" w:space="0" w:color="auto"/>
            </w:tcBorders>
          </w:tcPr>
          <w:p w14:paraId="0E2E619C" w14:textId="4F0BD71C" w:rsidR="00F84D71" w:rsidRPr="00C55498" w:rsidRDefault="00F84D71" w:rsidP="00F84D71">
            <w:pPr>
              <w:spacing w:after="0"/>
              <w:rPr>
                <w:rFonts w:ascii="Times New Roman" w:hAnsi="Times New Roman" w:cs="Times New Roman"/>
                <w:color w:val="000000"/>
                <w:sz w:val="24"/>
                <w:szCs w:val="24"/>
              </w:rPr>
            </w:pPr>
            <w:r w:rsidRPr="00C55498">
              <w:rPr>
                <w:rFonts w:ascii="Times New Roman" w:hAnsi="Times New Roman" w:cs="Times New Roman"/>
                <w:sz w:val="24"/>
                <w:szCs w:val="24"/>
              </w:rPr>
              <w:t xml:space="preserve">Конденсор: </w:t>
            </w:r>
            <w:proofErr w:type="spellStart"/>
            <w:r w:rsidRPr="00C55498">
              <w:rPr>
                <w:rFonts w:ascii="Times New Roman" w:hAnsi="Times New Roman" w:cs="Times New Roman"/>
                <w:sz w:val="24"/>
                <w:szCs w:val="24"/>
              </w:rPr>
              <w:t>Аббе</w:t>
            </w:r>
            <w:proofErr w:type="spellEnd"/>
            <w:r w:rsidRPr="00C55498">
              <w:rPr>
                <w:rFonts w:ascii="Times New Roman" w:hAnsi="Times New Roman" w:cs="Times New Roman"/>
                <w:sz w:val="24"/>
                <w:szCs w:val="24"/>
              </w:rPr>
              <w:t>-конденсор со вставками для фазового контраста</w:t>
            </w:r>
          </w:p>
        </w:tc>
        <w:tc>
          <w:tcPr>
            <w:tcW w:w="7974" w:type="dxa"/>
            <w:tcBorders>
              <w:top w:val="single" w:sz="4" w:space="0" w:color="auto"/>
              <w:left w:val="nil"/>
              <w:bottom w:val="single" w:sz="4" w:space="0" w:color="auto"/>
              <w:right w:val="nil"/>
            </w:tcBorders>
          </w:tcPr>
          <w:p w14:paraId="14482D75" w14:textId="77777777" w:rsidR="00F84D71" w:rsidRPr="00C55498" w:rsidRDefault="00F84D71" w:rsidP="00F84D71">
            <w:pPr>
              <w:tabs>
                <w:tab w:val="left" w:pos="1418"/>
              </w:tabs>
              <w:rPr>
                <w:rFonts w:ascii="Times New Roman" w:hAnsi="Times New Roman" w:cs="Times New Roman"/>
                <w:sz w:val="24"/>
                <w:szCs w:val="24"/>
                <w:shd w:val="clear" w:color="auto" w:fill="FFFFFF"/>
              </w:rPr>
            </w:pPr>
            <w:proofErr w:type="spellStart"/>
            <w:r w:rsidRPr="00C55498">
              <w:rPr>
                <w:rFonts w:ascii="Times New Roman" w:hAnsi="Times New Roman" w:cs="Times New Roman"/>
                <w:sz w:val="24"/>
                <w:szCs w:val="24"/>
                <w:shd w:val="clear" w:color="auto" w:fill="FFFFFF"/>
              </w:rPr>
              <w:t>Конденсер</w:t>
            </w:r>
            <w:proofErr w:type="spellEnd"/>
            <w:r w:rsidRPr="00C55498">
              <w:rPr>
                <w:rFonts w:ascii="Times New Roman" w:hAnsi="Times New Roman" w:cs="Times New Roman"/>
                <w:sz w:val="24"/>
                <w:szCs w:val="24"/>
                <w:shd w:val="clear" w:color="auto" w:fill="FFFFFF"/>
              </w:rPr>
              <w:t xml:space="preserve"> системы Келера N.A.1.25 (со слотами для фазово-контрастных и темно-</w:t>
            </w:r>
            <w:proofErr w:type="spellStart"/>
            <w:r w:rsidRPr="00C55498">
              <w:rPr>
                <w:rFonts w:ascii="Times New Roman" w:hAnsi="Times New Roman" w:cs="Times New Roman"/>
                <w:sz w:val="24"/>
                <w:szCs w:val="24"/>
                <w:shd w:val="clear" w:color="auto" w:fill="FFFFFF"/>
              </w:rPr>
              <w:t>польных</w:t>
            </w:r>
            <w:proofErr w:type="spellEnd"/>
            <w:r w:rsidRPr="00C55498">
              <w:rPr>
                <w:rFonts w:ascii="Times New Roman" w:hAnsi="Times New Roman" w:cs="Times New Roman"/>
                <w:sz w:val="24"/>
                <w:szCs w:val="24"/>
                <w:shd w:val="clear" w:color="auto" w:fill="FFFFFF"/>
              </w:rPr>
              <w:t xml:space="preserve"> вставок); </w:t>
            </w:r>
          </w:p>
          <w:p w14:paraId="7E82C3CF" w14:textId="04AF210C" w:rsidR="00F84D71" w:rsidRPr="00C55498" w:rsidRDefault="00F84D71" w:rsidP="00F84D71">
            <w:pPr>
              <w:pStyle w:val="Default"/>
              <w:spacing w:line="256" w:lineRule="auto"/>
            </w:pPr>
          </w:p>
        </w:tc>
        <w:tc>
          <w:tcPr>
            <w:tcW w:w="2047" w:type="dxa"/>
            <w:tcBorders>
              <w:top w:val="nil"/>
              <w:left w:val="single" w:sz="4" w:space="0" w:color="auto"/>
              <w:bottom w:val="single" w:sz="4" w:space="0" w:color="auto"/>
              <w:right w:val="single" w:sz="4" w:space="0" w:color="auto"/>
            </w:tcBorders>
            <w:noWrap/>
            <w:vAlign w:val="center"/>
          </w:tcPr>
          <w:p w14:paraId="799EDD73" w14:textId="00AD5F67" w:rsidR="00F84D71" w:rsidRPr="00C55498" w:rsidRDefault="00F84D71" w:rsidP="00F84D71">
            <w:pPr>
              <w:spacing w:after="0"/>
              <w:jc w:val="center"/>
              <w:rPr>
                <w:rFonts w:ascii="Times New Roman" w:hAnsi="Times New Roman" w:cs="Times New Roman"/>
                <w:color w:val="000000"/>
                <w:sz w:val="24"/>
                <w:szCs w:val="24"/>
              </w:rPr>
            </w:pPr>
            <w:r w:rsidRPr="00C55498">
              <w:rPr>
                <w:rFonts w:ascii="Times New Roman" w:hAnsi="Times New Roman" w:cs="Times New Roman"/>
                <w:sz w:val="24"/>
                <w:szCs w:val="24"/>
              </w:rPr>
              <w:t>1 шт</w:t>
            </w:r>
            <w:r w:rsidR="00A00B57" w:rsidRPr="00C55498">
              <w:rPr>
                <w:rFonts w:ascii="Times New Roman" w:hAnsi="Times New Roman" w:cs="Times New Roman"/>
                <w:sz w:val="24"/>
                <w:szCs w:val="24"/>
              </w:rPr>
              <w:t>ука</w:t>
            </w:r>
            <w:r w:rsidRPr="00C55498">
              <w:rPr>
                <w:rFonts w:ascii="Times New Roman" w:hAnsi="Times New Roman" w:cs="Times New Roman"/>
                <w:sz w:val="24"/>
                <w:szCs w:val="24"/>
              </w:rPr>
              <w:t>.</w:t>
            </w:r>
          </w:p>
        </w:tc>
      </w:tr>
      <w:tr w:rsidR="00F84D71" w:rsidRPr="00C55498" w14:paraId="42E0073D" w14:textId="77777777" w:rsidTr="00607D99">
        <w:trPr>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D4F2A" w14:textId="77777777" w:rsidR="00F84D71" w:rsidRPr="00C55498" w:rsidRDefault="00F84D71" w:rsidP="00F84D71">
            <w:pPr>
              <w:spacing w:after="0"/>
              <w:rPr>
                <w:rFonts w:ascii="Times New Roman" w:hAnsi="Times New Roman" w:cs="Times New Roman"/>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2AE36" w14:textId="77777777" w:rsidR="00F84D71" w:rsidRPr="00C55498" w:rsidRDefault="00F84D71" w:rsidP="00F84D71">
            <w:pPr>
              <w:spacing w:after="0"/>
              <w:rPr>
                <w:rFonts w:ascii="Times New Roman" w:hAnsi="Times New Roman" w:cs="Times New Roman"/>
                <w:color w:val="000000"/>
                <w:sz w:val="24"/>
                <w:szCs w:val="24"/>
              </w:rPr>
            </w:pPr>
          </w:p>
        </w:tc>
        <w:tc>
          <w:tcPr>
            <w:tcW w:w="540" w:type="dxa"/>
            <w:tcBorders>
              <w:top w:val="single" w:sz="4" w:space="0" w:color="auto"/>
              <w:left w:val="single" w:sz="4" w:space="0" w:color="auto"/>
              <w:bottom w:val="single" w:sz="4" w:space="0" w:color="auto"/>
              <w:right w:val="single" w:sz="4" w:space="0" w:color="auto"/>
            </w:tcBorders>
            <w:noWrap/>
            <w:vAlign w:val="center"/>
            <w:hideMark/>
          </w:tcPr>
          <w:p w14:paraId="0C72310D" w14:textId="77777777" w:rsidR="00F84D71" w:rsidRPr="00C55498" w:rsidRDefault="00F84D71" w:rsidP="00F84D71">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8</w:t>
            </w:r>
          </w:p>
        </w:tc>
        <w:tc>
          <w:tcPr>
            <w:tcW w:w="2290" w:type="dxa"/>
            <w:tcBorders>
              <w:top w:val="single" w:sz="4" w:space="0" w:color="auto"/>
              <w:left w:val="single" w:sz="4" w:space="0" w:color="auto"/>
              <w:bottom w:val="single" w:sz="4" w:space="0" w:color="auto"/>
              <w:right w:val="single" w:sz="4" w:space="0" w:color="auto"/>
            </w:tcBorders>
          </w:tcPr>
          <w:p w14:paraId="13D074B3" w14:textId="3D2CF7D4" w:rsidR="00F84D71" w:rsidRPr="00C55498" w:rsidRDefault="00F84D71" w:rsidP="00F84D71">
            <w:pPr>
              <w:spacing w:after="0"/>
              <w:rPr>
                <w:rFonts w:ascii="Times New Roman" w:hAnsi="Times New Roman" w:cs="Times New Roman"/>
                <w:color w:val="000000"/>
                <w:sz w:val="24"/>
                <w:szCs w:val="24"/>
              </w:rPr>
            </w:pPr>
            <w:r w:rsidRPr="00C55498">
              <w:rPr>
                <w:rFonts w:ascii="Times New Roman" w:hAnsi="Times New Roman" w:cs="Times New Roman"/>
                <w:sz w:val="24"/>
                <w:szCs w:val="24"/>
              </w:rPr>
              <w:t>Осветитель проходящего света: светодиодный осветитель в комплекте</w:t>
            </w:r>
          </w:p>
        </w:tc>
        <w:tc>
          <w:tcPr>
            <w:tcW w:w="7974" w:type="dxa"/>
            <w:tcBorders>
              <w:top w:val="single" w:sz="4" w:space="0" w:color="auto"/>
              <w:left w:val="nil"/>
              <w:bottom w:val="single" w:sz="4" w:space="0" w:color="auto"/>
              <w:right w:val="single" w:sz="4" w:space="0" w:color="auto"/>
            </w:tcBorders>
          </w:tcPr>
          <w:p w14:paraId="13E5BB78" w14:textId="2DA91AEE" w:rsidR="00F84D71" w:rsidRPr="00C55498" w:rsidRDefault="00F84D71" w:rsidP="00F84D71">
            <w:pPr>
              <w:pStyle w:val="Default"/>
              <w:spacing w:line="256" w:lineRule="auto"/>
            </w:pPr>
            <w:r w:rsidRPr="00C55498">
              <w:rPr>
                <w:rFonts w:eastAsia="Times New Roman"/>
              </w:rPr>
              <w:t>Высокоинтенсивная светодиодная (LED) лампа мощностью 3Вт (</w:t>
            </w:r>
            <w:proofErr w:type="spellStart"/>
            <w:r w:rsidRPr="00C55498">
              <w:rPr>
                <w:rFonts w:eastAsia="Times New Roman"/>
              </w:rPr>
              <w:t>прецентрированная</w:t>
            </w:r>
            <w:proofErr w:type="spellEnd"/>
            <w:r w:rsidRPr="00C55498">
              <w:rPr>
                <w:rFonts w:eastAsia="Times New Roman"/>
              </w:rPr>
              <w:t>), с настраиваемой интенсивностью</w:t>
            </w:r>
            <w:r w:rsidR="00EC0DC0" w:rsidRPr="00C55498">
              <w:rPr>
                <w:rFonts w:eastAsia="Times New Roman"/>
              </w:rPr>
              <w:t>.</w:t>
            </w:r>
            <w:r w:rsidRPr="00C55498">
              <w:rPr>
                <w:rFonts w:eastAsia="Times New Roman"/>
              </w:rPr>
              <w:t xml:space="preserve"> </w:t>
            </w:r>
          </w:p>
        </w:tc>
        <w:tc>
          <w:tcPr>
            <w:tcW w:w="2047" w:type="dxa"/>
            <w:tcBorders>
              <w:top w:val="single" w:sz="4" w:space="0" w:color="auto"/>
              <w:left w:val="single" w:sz="4" w:space="0" w:color="auto"/>
              <w:bottom w:val="single" w:sz="4" w:space="0" w:color="auto"/>
              <w:right w:val="single" w:sz="4" w:space="0" w:color="auto"/>
            </w:tcBorders>
            <w:noWrap/>
            <w:vAlign w:val="center"/>
          </w:tcPr>
          <w:p w14:paraId="6F559FCA" w14:textId="1C67CBD5" w:rsidR="00F84D71" w:rsidRPr="00C55498" w:rsidRDefault="00F84D71" w:rsidP="00F84D71">
            <w:pPr>
              <w:spacing w:after="0"/>
              <w:jc w:val="center"/>
              <w:rPr>
                <w:rFonts w:ascii="Times New Roman" w:hAnsi="Times New Roman" w:cs="Times New Roman"/>
                <w:color w:val="000000"/>
                <w:sz w:val="24"/>
                <w:szCs w:val="24"/>
              </w:rPr>
            </w:pPr>
            <w:r w:rsidRPr="00C55498">
              <w:rPr>
                <w:rFonts w:ascii="Times New Roman" w:hAnsi="Times New Roman" w:cs="Times New Roman"/>
                <w:sz w:val="24"/>
                <w:szCs w:val="24"/>
              </w:rPr>
              <w:t>1 шт</w:t>
            </w:r>
            <w:r w:rsidR="00A00B57" w:rsidRPr="00C55498">
              <w:rPr>
                <w:rFonts w:ascii="Times New Roman" w:hAnsi="Times New Roman" w:cs="Times New Roman"/>
                <w:sz w:val="24"/>
                <w:szCs w:val="24"/>
              </w:rPr>
              <w:t>ука</w:t>
            </w:r>
            <w:r w:rsidRPr="00C55498">
              <w:rPr>
                <w:rFonts w:ascii="Times New Roman" w:hAnsi="Times New Roman" w:cs="Times New Roman"/>
                <w:sz w:val="24"/>
                <w:szCs w:val="24"/>
              </w:rPr>
              <w:t>.</w:t>
            </w:r>
          </w:p>
        </w:tc>
      </w:tr>
      <w:tr w:rsidR="006A10CA" w:rsidRPr="00C55498" w14:paraId="0A946C87" w14:textId="77777777" w:rsidTr="00A00B57">
        <w:trPr>
          <w:trHeight w:val="808"/>
        </w:trPr>
        <w:tc>
          <w:tcPr>
            <w:tcW w:w="0" w:type="auto"/>
            <w:vMerge w:val="restart"/>
            <w:tcBorders>
              <w:top w:val="single" w:sz="4" w:space="0" w:color="auto"/>
              <w:left w:val="single" w:sz="4" w:space="0" w:color="auto"/>
              <w:right w:val="single" w:sz="4" w:space="0" w:color="auto"/>
            </w:tcBorders>
            <w:shd w:val="clear" w:color="auto" w:fill="auto"/>
            <w:vAlign w:val="center"/>
          </w:tcPr>
          <w:p w14:paraId="4B67A8B5" w14:textId="77777777" w:rsidR="006A10CA" w:rsidRPr="00C55498" w:rsidRDefault="006A10CA" w:rsidP="00F84D71">
            <w:pPr>
              <w:spacing w:after="0"/>
              <w:rPr>
                <w:rFonts w:ascii="Times New Roman" w:hAnsi="Times New Roman" w:cs="Times New Roman"/>
                <w:color w:val="000000"/>
                <w:sz w:val="24"/>
                <w:szCs w:val="24"/>
              </w:rPr>
            </w:pPr>
          </w:p>
        </w:tc>
        <w:tc>
          <w:tcPr>
            <w:tcW w:w="0" w:type="auto"/>
            <w:vMerge w:val="restart"/>
            <w:tcBorders>
              <w:top w:val="single" w:sz="4" w:space="0" w:color="auto"/>
              <w:left w:val="single" w:sz="4" w:space="0" w:color="auto"/>
              <w:right w:val="single" w:sz="4" w:space="0" w:color="auto"/>
            </w:tcBorders>
            <w:shd w:val="clear" w:color="auto" w:fill="auto"/>
            <w:vAlign w:val="center"/>
          </w:tcPr>
          <w:p w14:paraId="62C00E7B" w14:textId="77777777" w:rsidR="006A10CA" w:rsidRPr="00C55498" w:rsidRDefault="006A10CA" w:rsidP="00F84D71">
            <w:pPr>
              <w:spacing w:after="0"/>
              <w:rPr>
                <w:rFonts w:ascii="Times New Roman" w:hAnsi="Times New Roman" w:cs="Times New Roman"/>
                <w:color w:val="FFFF00"/>
                <w:sz w:val="24"/>
                <w:szCs w:val="24"/>
              </w:rPr>
            </w:pPr>
          </w:p>
        </w:tc>
        <w:tc>
          <w:tcPr>
            <w:tcW w:w="540" w:type="dxa"/>
            <w:tcBorders>
              <w:top w:val="single" w:sz="4" w:space="0" w:color="auto"/>
              <w:left w:val="single" w:sz="4" w:space="0" w:color="auto"/>
              <w:bottom w:val="single" w:sz="4" w:space="0" w:color="auto"/>
              <w:right w:val="single" w:sz="4" w:space="0" w:color="auto"/>
            </w:tcBorders>
            <w:noWrap/>
            <w:vAlign w:val="center"/>
          </w:tcPr>
          <w:p w14:paraId="7CF85FA5" w14:textId="606535B5" w:rsidR="006A10CA" w:rsidRPr="00C55498" w:rsidRDefault="006A10CA" w:rsidP="00F84D71">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9</w:t>
            </w:r>
          </w:p>
        </w:tc>
        <w:tc>
          <w:tcPr>
            <w:tcW w:w="2290" w:type="dxa"/>
            <w:tcBorders>
              <w:top w:val="single" w:sz="4" w:space="0" w:color="auto"/>
              <w:left w:val="single" w:sz="4" w:space="0" w:color="auto"/>
              <w:bottom w:val="single" w:sz="4" w:space="0" w:color="auto"/>
              <w:right w:val="single" w:sz="4" w:space="0" w:color="auto"/>
            </w:tcBorders>
          </w:tcPr>
          <w:p w14:paraId="5F7A2A69" w14:textId="3A32C0BD" w:rsidR="006A10CA" w:rsidRPr="00C55498" w:rsidRDefault="006A10CA" w:rsidP="00F84D71">
            <w:pPr>
              <w:spacing w:after="0"/>
              <w:rPr>
                <w:rFonts w:ascii="Times New Roman" w:hAnsi="Times New Roman" w:cs="Times New Roman"/>
                <w:color w:val="000000"/>
                <w:sz w:val="24"/>
                <w:szCs w:val="24"/>
              </w:rPr>
            </w:pPr>
            <w:proofErr w:type="spellStart"/>
            <w:r w:rsidRPr="00C55498">
              <w:rPr>
                <w:rFonts w:ascii="Times New Roman" w:hAnsi="Times New Roman" w:cs="Times New Roman"/>
                <w:sz w:val="24"/>
                <w:szCs w:val="24"/>
              </w:rPr>
              <w:t>Светобалансирующие</w:t>
            </w:r>
            <w:proofErr w:type="spellEnd"/>
            <w:r w:rsidRPr="00C55498">
              <w:rPr>
                <w:rFonts w:ascii="Times New Roman" w:hAnsi="Times New Roman" w:cs="Times New Roman"/>
                <w:sz w:val="24"/>
                <w:szCs w:val="24"/>
              </w:rPr>
              <w:t xml:space="preserve"> фильтры: синий фильтр</w:t>
            </w:r>
          </w:p>
        </w:tc>
        <w:tc>
          <w:tcPr>
            <w:tcW w:w="7974" w:type="dxa"/>
            <w:tcBorders>
              <w:top w:val="single" w:sz="4" w:space="0" w:color="auto"/>
              <w:left w:val="nil"/>
              <w:bottom w:val="single" w:sz="4" w:space="0" w:color="auto"/>
              <w:right w:val="single" w:sz="4" w:space="0" w:color="auto"/>
            </w:tcBorders>
          </w:tcPr>
          <w:p w14:paraId="6CB9E684" w14:textId="2FAA270E" w:rsidR="006A10CA" w:rsidRPr="00C55498" w:rsidRDefault="006A10CA" w:rsidP="00F84D71">
            <w:pPr>
              <w:pStyle w:val="Default"/>
              <w:spacing w:line="256" w:lineRule="auto"/>
            </w:pPr>
            <w:r w:rsidRPr="00C55498">
              <w:rPr>
                <w:rFonts w:eastAsia="Times New Roman"/>
              </w:rPr>
              <w:t xml:space="preserve">Синий </w:t>
            </w:r>
            <w:proofErr w:type="spellStart"/>
            <w:r w:rsidRPr="00C55498">
              <w:rPr>
                <w:rFonts w:eastAsia="Times New Roman"/>
              </w:rPr>
              <w:t>светобалансирующий</w:t>
            </w:r>
            <w:proofErr w:type="spellEnd"/>
            <w:r w:rsidRPr="00C55498">
              <w:rPr>
                <w:rFonts w:eastAsia="Times New Roman"/>
              </w:rPr>
              <w:t xml:space="preserve"> фильтр</w:t>
            </w:r>
            <w:r w:rsidR="00EC0DC0" w:rsidRPr="00C55498">
              <w:rPr>
                <w:rFonts w:eastAsia="Times New Roman"/>
              </w:rPr>
              <w:t>.</w:t>
            </w:r>
          </w:p>
        </w:tc>
        <w:tc>
          <w:tcPr>
            <w:tcW w:w="2047" w:type="dxa"/>
            <w:tcBorders>
              <w:top w:val="single" w:sz="4" w:space="0" w:color="auto"/>
              <w:left w:val="single" w:sz="4" w:space="0" w:color="auto"/>
              <w:bottom w:val="single" w:sz="4" w:space="0" w:color="auto"/>
              <w:right w:val="single" w:sz="4" w:space="0" w:color="auto"/>
            </w:tcBorders>
            <w:noWrap/>
            <w:vAlign w:val="center"/>
          </w:tcPr>
          <w:p w14:paraId="32CD5721" w14:textId="5B3C0796" w:rsidR="006A10CA" w:rsidRPr="00C55498" w:rsidRDefault="006A10CA" w:rsidP="00F84D71">
            <w:pPr>
              <w:spacing w:after="0"/>
              <w:jc w:val="center"/>
              <w:rPr>
                <w:rFonts w:ascii="Times New Roman" w:hAnsi="Times New Roman" w:cs="Times New Roman"/>
                <w:color w:val="000000"/>
                <w:sz w:val="24"/>
                <w:szCs w:val="24"/>
              </w:rPr>
            </w:pPr>
            <w:r w:rsidRPr="00C55498">
              <w:rPr>
                <w:rFonts w:ascii="Times New Roman" w:hAnsi="Times New Roman" w:cs="Times New Roman"/>
                <w:sz w:val="24"/>
                <w:szCs w:val="24"/>
              </w:rPr>
              <w:t>1 шт</w:t>
            </w:r>
            <w:r w:rsidR="00A00B57" w:rsidRPr="00C55498">
              <w:rPr>
                <w:rFonts w:ascii="Times New Roman" w:hAnsi="Times New Roman" w:cs="Times New Roman"/>
                <w:sz w:val="24"/>
                <w:szCs w:val="24"/>
              </w:rPr>
              <w:t>ука</w:t>
            </w:r>
            <w:r w:rsidRPr="00C55498">
              <w:rPr>
                <w:rFonts w:ascii="Times New Roman" w:hAnsi="Times New Roman" w:cs="Times New Roman"/>
                <w:sz w:val="24"/>
                <w:szCs w:val="24"/>
              </w:rPr>
              <w:t>.</w:t>
            </w:r>
          </w:p>
        </w:tc>
      </w:tr>
      <w:tr w:rsidR="00C55498" w:rsidRPr="00C55498" w14:paraId="7EA838F2" w14:textId="77777777" w:rsidTr="00EC7B69">
        <w:trPr>
          <w:trHeight w:val="401"/>
        </w:trPr>
        <w:tc>
          <w:tcPr>
            <w:tcW w:w="0" w:type="auto"/>
            <w:vMerge/>
            <w:tcBorders>
              <w:left w:val="single" w:sz="4" w:space="0" w:color="auto"/>
              <w:right w:val="single" w:sz="4" w:space="0" w:color="auto"/>
            </w:tcBorders>
            <w:shd w:val="clear" w:color="auto" w:fill="auto"/>
            <w:vAlign w:val="center"/>
          </w:tcPr>
          <w:p w14:paraId="0EECEA23" w14:textId="77777777" w:rsidR="00C55498" w:rsidRPr="00C55498" w:rsidRDefault="00C55498" w:rsidP="00A85AA9">
            <w:pPr>
              <w:spacing w:after="0"/>
              <w:rPr>
                <w:rFonts w:ascii="Times New Roman" w:hAnsi="Times New Roman" w:cs="Times New Roman"/>
                <w:color w:val="000000"/>
                <w:sz w:val="24"/>
                <w:szCs w:val="24"/>
              </w:rPr>
            </w:pPr>
          </w:p>
        </w:tc>
        <w:tc>
          <w:tcPr>
            <w:tcW w:w="0" w:type="auto"/>
            <w:vMerge/>
            <w:tcBorders>
              <w:left w:val="single" w:sz="4" w:space="0" w:color="auto"/>
              <w:right w:val="single" w:sz="4" w:space="0" w:color="auto"/>
            </w:tcBorders>
            <w:shd w:val="clear" w:color="auto" w:fill="auto"/>
            <w:vAlign w:val="center"/>
          </w:tcPr>
          <w:p w14:paraId="31DF07C0" w14:textId="77777777" w:rsidR="00C55498" w:rsidRPr="00C55498" w:rsidRDefault="00C55498" w:rsidP="00A85AA9">
            <w:pPr>
              <w:spacing w:after="0"/>
              <w:rPr>
                <w:rFonts w:ascii="Times New Roman" w:hAnsi="Times New Roman" w:cs="Times New Roman"/>
                <w:color w:val="000000"/>
                <w:sz w:val="24"/>
                <w:szCs w:val="24"/>
              </w:rPr>
            </w:pPr>
          </w:p>
        </w:tc>
        <w:tc>
          <w:tcPr>
            <w:tcW w:w="12851" w:type="dxa"/>
            <w:gridSpan w:val="4"/>
            <w:tcBorders>
              <w:top w:val="single" w:sz="4" w:space="0" w:color="auto"/>
              <w:left w:val="single" w:sz="4" w:space="0" w:color="auto"/>
              <w:bottom w:val="single" w:sz="4" w:space="0" w:color="auto"/>
              <w:right w:val="single" w:sz="4" w:space="0" w:color="auto"/>
            </w:tcBorders>
            <w:noWrap/>
            <w:vAlign w:val="center"/>
          </w:tcPr>
          <w:p w14:paraId="0434F503" w14:textId="2FC54E78" w:rsidR="00C55498" w:rsidRPr="00C55498" w:rsidRDefault="00C55498" w:rsidP="00C55498">
            <w:pPr>
              <w:spacing w:after="0"/>
              <w:rPr>
                <w:rFonts w:ascii="Times New Roman" w:hAnsi="Times New Roman" w:cs="Times New Roman"/>
                <w:color w:val="000000"/>
                <w:sz w:val="24"/>
                <w:szCs w:val="24"/>
              </w:rPr>
            </w:pPr>
            <w:r w:rsidRPr="00C55498">
              <w:rPr>
                <w:rFonts w:ascii="Times New Roman" w:hAnsi="Times New Roman" w:cs="Times New Roman"/>
                <w:b/>
                <w:i/>
                <w:sz w:val="24"/>
                <w:szCs w:val="24"/>
              </w:rPr>
              <w:t>Расходные материалы и изнашиваемые узлы:</w:t>
            </w:r>
          </w:p>
        </w:tc>
      </w:tr>
      <w:tr w:rsidR="006A10CA" w:rsidRPr="00C55498" w14:paraId="03C729FE" w14:textId="77777777" w:rsidTr="00A00B57">
        <w:trPr>
          <w:trHeight w:val="808"/>
        </w:trPr>
        <w:tc>
          <w:tcPr>
            <w:tcW w:w="0" w:type="auto"/>
            <w:vMerge/>
            <w:tcBorders>
              <w:left w:val="single" w:sz="4" w:space="0" w:color="auto"/>
              <w:bottom w:val="single" w:sz="4" w:space="0" w:color="auto"/>
              <w:right w:val="single" w:sz="4" w:space="0" w:color="auto"/>
            </w:tcBorders>
            <w:shd w:val="clear" w:color="auto" w:fill="auto"/>
            <w:vAlign w:val="center"/>
          </w:tcPr>
          <w:p w14:paraId="31203653" w14:textId="77777777" w:rsidR="006A10CA" w:rsidRPr="00C55498" w:rsidRDefault="006A10CA" w:rsidP="008C1F04">
            <w:pPr>
              <w:spacing w:after="0"/>
              <w:rPr>
                <w:rFonts w:ascii="Times New Roman" w:hAnsi="Times New Roman" w:cs="Times New Roman"/>
                <w:color w:val="000000"/>
                <w:sz w:val="24"/>
                <w:szCs w:val="24"/>
              </w:rPr>
            </w:pPr>
          </w:p>
        </w:tc>
        <w:tc>
          <w:tcPr>
            <w:tcW w:w="0" w:type="auto"/>
            <w:vMerge/>
            <w:tcBorders>
              <w:left w:val="single" w:sz="4" w:space="0" w:color="auto"/>
              <w:bottom w:val="single" w:sz="4" w:space="0" w:color="auto"/>
              <w:right w:val="single" w:sz="4" w:space="0" w:color="auto"/>
            </w:tcBorders>
            <w:shd w:val="clear" w:color="auto" w:fill="auto"/>
            <w:vAlign w:val="center"/>
          </w:tcPr>
          <w:p w14:paraId="3BD0CB4B" w14:textId="77777777" w:rsidR="006A10CA" w:rsidRPr="00C55498" w:rsidRDefault="006A10CA" w:rsidP="008C1F04">
            <w:pPr>
              <w:spacing w:after="0"/>
              <w:rPr>
                <w:rFonts w:ascii="Times New Roman" w:hAnsi="Times New Roman" w:cs="Times New Roman"/>
                <w:color w:val="000000"/>
                <w:sz w:val="24"/>
                <w:szCs w:val="24"/>
              </w:rPr>
            </w:pPr>
          </w:p>
        </w:tc>
        <w:tc>
          <w:tcPr>
            <w:tcW w:w="540" w:type="dxa"/>
            <w:tcBorders>
              <w:top w:val="single" w:sz="4" w:space="0" w:color="auto"/>
              <w:left w:val="single" w:sz="4" w:space="0" w:color="auto"/>
              <w:bottom w:val="single" w:sz="4" w:space="0" w:color="auto"/>
              <w:right w:val="single" w:sz="4" w:space="0" w:color="auto"/>
            </w:tcBorders>
            <w:noWrap/>
            <w:vAlign w:val="center"/>
          </w:tcPr>
          <w:p w14:paraId="5413DE7A" w14:textId="77777777" w:rsidR="006A10CA" w:rsidRPr="00C55498" w:rsidRDefault="006A10CA" w:rsidP="008C1F04">
            <w:pPr>
              <w:spacing w:after="0"/>
              <w:rPr>
                <w:rFonts w:ascii="Times New Roman" w:hAnsi="Times New Roman" w:cs="Times New Roman"/>
                <w:color w:val="000000"/>
                <w:sz w:val="24"/>
                <w:szCs w:val="24"/>
              </w:rPr>
            </w:pPr>
          </w:p>
        </w:tc>
        <w:tc>
          <w:tcPr>
            <w:tcW w:w="2290" w:type="dxa"/>
            <w:tcBorders>
              <w:top w:val="single" w:sz="4" w:space="0" w:color="auto"/>
              <w:left w:val="single" w:sz="4" w:space="0" w:color="auto"/>
              <w:bottom w:val="single" w:sz="4" w:space="0" w:color="auto"/>
              <w:right w:val="single" w:sz="4" w:space="0" w:color="auto"/>
            </w:tcBorders>
          </w:tcPr>
          <w:p w14:paraId="194ACD2F" w14:textId="09742774" w:rsidR="006A10CA" w:rsidRPr="00C55498" w:rsidRDefault="006A10CA" w:rsidP="008C1F04">
            <w:pPr>
              <w:spacing w:after="0"/>
              <w:rPr>
                <w:rFonts w:ascii="Times New Roman" w:hAnsi="Times New Roman" w:cs="Times New Roman"/>
                <w:color w:val="000000"/>
                <w:sz w:val="24"/>
                <w:szCs w:val="24"/>
              </w:rPr>
            </w:pPr>
            <w:r w:rsidRPr="00C55498">
              <w:rPr>
                <w:rFonts w:ascii="Times New Roman" w:eastAsia="Times New Roman" w:hAnsi="Times New Roman" w:cs="Times New Roman"/>
                <w:sz w:val="24"/>
                <w:szCs w:val="24"/>
              </w:rPr>
              <w:t>Светодиодная лампа 3Вт</w:t>
            </w:r>
          </w:p>
        </w:tc>
        <w:tc>
          <w:tcPr>
            <w:tcW w:w="7974" w:type="dxa"/>
            <w:tcBorders>
              <w:top w:val="single" w:sz="4" w:space="0" w:color="auto"/>
              <w:left w:val="nil"/>
              <w:bottom w:val="single" w:sz="4" w:space="0" w:color="auto"/>
              <w:right w:val="single" w:sz="4" w:space="0" w:color="auto"/>
            </w:tcBorders>
          </w:tcPr>
          <w:p w14:paraId="65AE35E6" w14:textId="5EB5E200" w:rsidR="006A10CA" w:rsidRPr="00C55498" w:rsidRDefault="006A10CA" w:rsidP="008C1F04">
            <w:pPr>
              <w:pStyle w:val="Default"/>
              <w:spacing w:line="256" w:lineRule="auto"/>
            </w:pPr>
            <w:r w:rsidRPr="00C55498">
              <w:t>Светодиодная лампа для микроскопа, 3Вт, срок службы не менее 30 000 часов</w:t>
            </w:r>
            <w:r w:rsidR="009240B0" w:rsidRPr="00C55498">
              <w:t>.</w:t>
            </w:r>
          </w:p>
        </w:tc>
        <w:tc>
          <w:tcPr>
            <w:tcW w:w="2047" w:type="dxa"/>
            <w:tcBorders>
              <w:top w:val="single" w:sz="4" w:space="0" w:color="auto"/>
              <w:left w:val="single" w:sz="4" w:space="0" w:color="auto"/>
              <w:bottom w:val="single" w:sz="4" w:space="0" w:color="auto"/>
              <w:right w:val="single" w:sz="4" w:space="0" w:color="auto"/>
            </w:tcBorders>
            <w:noWrap/>
          </w:tcPr>
          <w:p w14:paraId="6756B0BD" w14:textId="5201AC30" w:rsidR="006A10CA" w:rsidRPr="00C55498" w:rsidRDefault="006A10CA" w:rsidP="008C1F04">
            <w:pPr>
              <w:spacing w:after="0"/>
              <w:jc w:val="center"/>
              <w:rPr>
                <w:rFonts w:ascii="Times New Roman" w:hAnsi="Times New Roman" w:cs="Times New Roman"/>
                <w:color w:val="000000"/>
                <w:sz w:val="24"/>
                <w:szCs w:val="24"/>
              </w:rPr>
            </w:pPr>
            <w:r w:rsidRPr="00C55498">
              <w:rPr>
                <w:rFonts w:ascii="Times New Roman" w:hAnsi="Times New Roman" w:cs="Times New Roman"/>
                <w:sz w:val="24"/>
                <w:szCs w:val="24"/>
              </w:rPr>
              <w:t>1 шт</w:t>
            </w:r>
            <w:r w:rsidR="00A00B57" w:rsidRPr="00C55498">
              <w:rPr>
                <w:rFonts w:ascii="Times New Roman" w:hAnsi="Times New Roman" w:cs="Times New Roman"/>
                <w:sz w:val="24"/>
                <w:szCs w:val="24"/>
              </w:rPr>
              <w:t>ука</w:t>
            </w:r>
            <w:r w:rsidRPr="00C55498">
              <w:rPr>
                <w:rFonts w:ascii="Times New Roman" w:hAnsi="Times New Roman" w:cs="Times New Roman"/>
                <w:sz w:val="24"/>
                <w:szCs w:val="24"/>
              </w:rPr>
              <w:t>.</w:t>
            </w:r>
          </w:p>
        </w:tc>
      </w:tr>
      <w:tr w:rsidR="008C1F04" w:rsidRPr="00C55498" w14:paraId="1A22B815" w14:textId="77777777" w:rsidTr="009C2F3C">
        <w:trPr>
          <w:trHeight w:val="844"/>
        </w:trPr>
        <w:tc>
          <w:tcPr>
            <w:tcW w:w="459" w:type="dxa"/>
            <w:tcBorders>
              <w:top w:val="single" w:sz="4" w:space="0" w:color="auto"/>
              <w:left w:val="single" w:sz="4" w:space="0" w:color="auto"/>
              <w:bottom w:val="single" w:sz="4" w:space="0" w:color="auto"/>
              <w:right w:val="single" w:sz="4" w:space="0" w:color="auto"/>
            </w:tcBorders>
            <w:noWrap/>
            <w:vAlign w:val="center"/>
            <w:hideMark/>
          </w:tcPr>
          <w:p w14:paraId="1E8AFD14" w14:textId="77777777" w:rsidR="008C1F04" w:rsidRPr="00C55498" w:rsidRDefault="008C1F04" w:rsidP="008C1F04">
            <w:pPr>
              <w:spacing w:after="0"/>
              <w:jc w:val="right"/>
              <w:rPr>
                <w:rFonts w:ascii="Times New Roman" w:hAnsi="Times New Roman" w:cs="Times New Roman"/>
                <w:color w:val="000000"/>
                <w:sz w:val="24"/>
                <w:szCs w:val="24"/>
              </w:rPr>
            </w:pPr>
            <w:r w:rsidRPr="00C55498">
              <w:rPr>
                <w:rFonts w:ascii="Times New Roman" w:hAnsi="Times New Roman" w:cs="Times New Roman"/>
                <w:color w:val="000000"/>
                <w:sz w:val="24"/>
                <w:szCs w:val="24"/>
              </w:rPr>
              <w:t>3</w:t>
            </w:r>
          </w:p>
        </w:tc>
        <w:tc>
          <w:tcPr>
            <w:tcW w:w="1773" w:type="dxa"/>
            <w:tcBorders>
              <w:top w:val="single" w:sz="4" w:space="0" w:color="auto"/>
              <w:left w:val="nil"/>
              <w:bottom w:val="single" w:sz="4" w:space="0" w:color="auto"/>
              <w:right w:val="single" w:sz="4" w:space="0" w:color="auto"/>
            </w:tcBorders>
            <w:vAlign w:val="center"/>
            <w:hideMark/>
          </w:tcPr>
          <w:p w14:paraId="21873BAE" w14:textId="77777777" w:rsidR="008C1F04" w:rsidRPr="00C55498" w:rsidRDefault="008C1F04" w:rsidP="008C1F04">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Требования к</w:t>
            </w:r>
            <w:r w:rsidRPr="00C55498">
              <w:rPr>
                <w:rFonts w:ascii="Times New Roman" w:hAnsi="Times New Roman" w:cs="Times New Roman"/>
                <w:color w:val="000000"/>
                <w:sz w:val="24"/>
                <w:szCs w:val="24"/>
              </w:rPr>
              <w:br/>
              <w:t xml:space="preserve">условиям </w:t>
            </w:r>
          </w:p>
          <w:p w14:paraId="551BAF99" w14:textId="680A165C" w:rsidR="008C1F04" w:rsidRPr="00C55498" w:rsidRDefault="008C1F04" w:rsidP="008C1F04">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эксплуатации</w:t>
            </w:r>
          </w:p>
        </w:tc>
        <w:tc>
          <w:tcPr>
            <w:tcW w:w="12851" w:type="dxa"/>
            <w:gridSpan w:val="4"/>
            <w:tcBorders>
              <w:top w:val="single" w:sz="4" w:space="0" w:color="auto"/>
              <w:left w:val="nil"/>
              <w:bottom w:val="single" w:sz="4" w:space="0" w:color="auto"/>
              <w:right w:val="single" w:sz="4" w:space="0" w:color="000000"/>
            </w:tcBorders>
            <w:vAlign w:val="center"/>
            <w:hideMark/>
          </w:tcPr>
          <w:p w14:paraId="222C576D" w14:textId="36F91212" w:rsidR="008C1F04" w:rsidRPr="00C55498" w:rsidRDefault="008C1F04" w:rsidP="008C1F04">
            <w:pPr>
              <w:spacing w:after="0"/>
              <w:rPr>
                <w:rFonts w:ascii="Times New Roman" w:hAnsi="Times New Roman" w:cs="Times New Roman"/>
                <w:color w:val="000000"/>
                <w:sz w:val="24"/>
                <w:szCs w:val="24"/>
              </w:rPr>
            </w:pPr>
          </w:p>
        </w:tc>
      </w:tr>
      <w:tr w:rsidR="008C1F04" w:rsidRPr="00C55498" w14:paraId="244086BC" w14:textId="77777777" w:rsidTr="009C2F3C">
        <w:trPr>
          <w:trHeight w:val="1893"/>
        </w:trPr>
        <w:tc>
          <w:tcPr>
            <w:tcW w:w="459" w:type="dxa"/>
            <w:tcBorders>
              <w:top w:val="nil"/>
              <w:left w:val="single" w:sz="4" w:space="0" w:color="auto"/>
              <w:bottom w:val="single" w:sz="4" w:space="0" w:color="auto"/>
              <w:right w:val="single" w:sz="4" w:space="0" w:color="auto"/>
            </w:tcBorders>
            <w:noWrap/>
            <w:vAlign w:val="center"/>
            <w:hideMark/>
          </w:tcPr>
          <w:p w14:paraId="40FCBC0B" w14:textId="77777777" w:rsidR="008C1F04" w:rsidRPr="00C55498" w:rsidRDefault="008C1F04" w:rsidP="008C1F04">
            <w:pPr>
              <w:spacing w:after="0"/>
              <w:jc w:val="right"/>
              <w:rPr>
                <w:rFonts w:ascii="Times New Roman" w:hAnsi="Times New Roman" w:cs="Times New Roman"/>
                <w:color w:val="000000"/>
                <w:sz w:val="24"/>
                <w:szCs w:val="24"/>
              </w:rPr>
            </w:pPr>
            <w:r w:rsidRPr="00C55498">
              <w:rPr>
                <w:rFonts w:ascii="Times New Roman" w:hAnsi="Times New Roman" w:cs="Times New Roman"/>
                <w:color w:val="000000"/>
                <w:sz w:val="24"/>
                <w:szCs w:val="24"/>
              </w:rPr>
              <w:lastRenderedPageBreak/>
              <w:t>4</w:t>
            </w:r>
          </w:p>
        </w:tc>
        <w:tc>
          <w:tcPr>
            <w:tcW w:w="1773" w:type="dxa"/>
            <w:tcBorders>
              <w:top w:val="nil"/>
              <w:left w:val="nil"/>
              <w:bottom w:val="single" w:sz="4" w:space="0" w:color="auto"/>
              <w:right w:val="single" w:sz="4" w:space="0" w:color="auto"/>
            </w:tcBorders>
            <w:vAlign w:val="center"/>
            <w:hideMark/>
          </w:tcPr>
          <w:p w14:paraId="0F2564E9" w14:textId="77777777" w:rsidR="008C1F04" w:rsidRPr="00C55498" w:rsidRDefault="008C1F04" w:rsidP="008C1F04">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 xml:space="preserve">Условия </w:t>
            </w:r>
          </w:p>
          <w:p w14:paraId="4B37E6E8" w14:textId="77777777" w:rsidR="008C1F04" w:rsidRPr="00C55498" w:rsidRDefault="008C1F04" w:rsidP="008C1F04">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осуществления</w:t>
            </w:r>
            <w:r w:rsidRPr="00C55498">
              <w:rPr>
                <w:rFonts w:ascii="Times New Roman" w:hAnsi="Times New Roman" w:cs="Times New Roman"/>
                <w:color w:val="000000"/>
                <w:sz w:val="24"/>
                <w:szCs w:val="24"/>
              </w:rPr>
              <w:br/>
              <w:t xml:space="preserve">поставки </w:t>
            </w:r>
          </w:p>
          <w:p w14:paraId="15D349CB" w14:textId="77777777" w:rsidR="008C1F04" w:rsidRPr="00C55498" w:rsidRDefault="008C1F04" w:rsidP="008C1F04">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медицинской</w:t>
            </w:r>
            <w:r w:rsidRPr="00C55498">
              <w:rPr>
                <w:rFonts w:ascii="Times New Roman" w:hAnsi="Times New Roman" w:cs="Times New Roman"/>
                <w:color w:val="000000"/>
                <w:sz w:val="24"/>
                <w:szCs w:val="24"/>
              </w:rPr>
              <w:br/>
              <w:t xml:space="preserve">техники </w:t>
            </w:r>
          </w:p>
          <w:p w14:paraId="3AC6D799" w14:textId="499DAC24" w:rsidR="008C1F04" w:rsidRPr="00C55498" w:rsidRDefault="008C1F04" w:rsidP="008C1F04">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 xml:space="preserve">(в </w:t>
            </w:r>
            <w:proofErr w:type="spellStart"/>
            <w:r w:rsidRPr="00C55498">
              <w:rPr>
                <w:rFonts w:ascii="Times New Roman" w:hAnsi="Times New Roman" w:cs="Times New Roman"/>
                <w:color w:val="000000"/>
                <w:sz w:val="24"/>
                <w:szCs w:val="24"/>
              </w:rPr>
              <w:t>соответст-вии</w:t>
            </w:r>
            <w:proofErr w:type="spellEnd"/>
            <w:r w:rsidRPr="00C55498">
              <w:rPr>
                <w:rFonts w:ascii="Times New Roman" w:hAnsi="Times New Roman" w:cs="Times New Roman"/>
                <w:color w:val="000000"/>
                <w:sz w:val="24"/>
                <w:szCs w:val="24"/>
              </w:rPr>
              <w:t xml:space="preserve"> с</w:t>
            </w:r>
            <w:r w:rsidRPr="00C55498">
              <w:rPr>
                <w:rFonts w:ascii="Times New Roman" w:hAnsi="Times New Roman" w:cs="Times New Roman"/>
                <w:color w:val="000000"/>
                <w:sz w:val="24"/>
                <w:szCs w:val="24"/>
              </w:rPr>
              <w:br/>
              <w:t>ИНКОТЕРМС</w:t>
            </w:r>
            <w:r w:rsidRPr="00C55498">
              <w:rPr>
                <w:rFonts w:ascii="Times New Roman" w:hAnsi="Times New Roman" w:cs="Times New Roman"/>
                <w:color w:val="000000"/>
                <w:sz w:val="24"/>
                <w:szCs w:val="24"/>
              </w:rPr>
              <w:br/>
              <w:t>2020)</w:t>
            </w:r>
          </w:p>
        </w:tc>
        <w:tc>
          <w:tcPr>
            <w:tcW w:w="12851" w:type="dxa"/>
            <w:gridSpan w:val="4"/>
            <w:tcBorders>
              <w:top w:val="single" w:sz="4" w:space="0" w:color="auto"/>
              <w:left w:val="nil"/>
              <w:bottom w:val="single" w:sz="4" w:space="0" w:color="auto"/>
              <w:right w:val="single" w:sz="4" w:space="0" w:color="000000"/>
            </w:tcBorders>
            <w:noWrap/>
            <w:vAlign w:val="center"/>
            <w:hideMark/>
          </w:tcPr>
          <w:p w14:paraId="7949EE1B" w14:textId="4FC8A8D7" w:rsidR="008C1F04" w:rsidRPr="00C55498" w:rsidRDefault="008C1F04" w:rsidP="008C1F04">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 xml:space="preserve">DDP </w:t>
            </w:r>
            <w:r w:rsidRPr="00C55498">
              <w:rPr>
                <w:rFonts w:ascii="Times New Roman" w:hAnsi="Times New Roman" w:cs="Times New Roman"/>
                <w:sz w:val="24"/>
                <w:szCs w:val="24"/>
              </w:rPr>
              <w:t>пункт назначения</w:t>
            </w:r>
            <w:r w:rsidR="00764D51" w:rsidRPr="00C55498">
              <w:rPr>
                <w:rFonts w:ascii="Times New Roman" w:hAnsi="Times New Roman" w:cs="Times New Roman"/>
                <w:sz w:val="24"/>
                <w:szCs w:val="24"/>
              </w:rPr>
              <w:t>.</w:t>
            </w:r>
          </w:p>
        </w:tc>
      </w:tr>
      <w:tr w:rsidR="008C1F04" w:rsidRPr="00C55498" w14:paraId="4C04ABA0" w14:textId="77777777" w:rsidTr="009C2F3C">
        <w:trPr>
          <w:trHeight w:val="1399"/>
        </w:trPr>
        <w:tc>
          <w:tcPr>
            <w:tcW w:w="459" w:type="dxa"/>
            <w:tcBorders>
              <w:top w:val="nil"/>
              <w:left w:val="single" w:sz="4" w:space="0" w:color="auto"/>
              <w:bottom w:val="single" w:sz="4" w:space="0" w:color="auto"/>
              <w:right w:val="single" w:sz="4" w:space="0" w:color="auto"/>
            </w:tcBorders>
            <w:noWrap/>
            <w:vAlign w:val="center"/>
            <w:hideMark/>
          </w:tcPr>
          <w:p w14:paraId="5A7D96C3" w14:textId="77777777" w:rsidR="008C1F04" w:rsidRPr="00C55498" w:rsidRDefault="008C1F04" w:rsidP="008C1F04">
            <w:pPr>
              <w:spacing w:after="0"/>
              <w:jc w:val="right"/>
              <w:rPr>
                <w:rFonts w:ascii="Times New Roman" w:hAnsi="Times New Roman" w:cs="Times New Roman"/>
                <w:color w:val="000000"/>
                <w:sz w:val="24"/>
                <w:szCs w:val="24"/>
              </w:rPr>
            </w:pPr>
            <w:r w:rsidRPr="00C55498">
              <w:rPr>
                <w:rFonts w:ascii="Times New Roman" w:hAnsi="Times New Roman" w:cs="Times New Roman"/>
                <w:color w:val="000000"/>
                <w:sz w:val="24"/>
                <w:szCs w:val="24"/>
              </w:rPr>
              <w:t>5</w:t>
            </w:r>
          </w:p>
        </w:tc>
        <w:tc>
          <w:tcPr>
            <w:tcW w:w="1773" w:type="dxa"/>
            <w:tcBorders>
              <w:top w:val="nil"/>
              <w:left w:val="nil"/>
              <w:bottom w:val="single" w:sz="4" w:space="0" w:color="auto"/>
              <w:right w:val="single" w:sz="4" w:space="0" w:color="auto"/>
            </w:tcBorders>
            <w:vAlign w:val="center"/>
            <w:hideMark/>
          </w:tcPr>
          <w:p w14:paraId="73276E1B" w14:textId="77777777" w:rsidR="008C1F04" w:rsidRPr="00C55498" w:rsidRDefault="008C1F04" w:rsidP="008C1F04">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Срок поставки</w:t>
            </w:r>
            <w:r w:rsidRPr="00C55498">
              <w:rPr>
                <w:rFonts w:ascii="Times New Roman" w:hAnsi="Times New Roman" w:cs="Times New Roman"/>
                <w:color w:val="000000"/>
                <w:sz w:val="24"/>
                <w:szCs w:val="24"/>
              </w:rPr>
              <w:br/>
              <w:t xml:space="preserve">медицинской техники и </w:t>
            </w:r>
          </w:p>
          <w:p w14:paraId="1F0DA716" w14:textId="0F71676E" w:rsidR="008C1F04" w:rsidRPr="00C55498" w:rsidRDefault="008C1F04" w:rsidP="008C1F04">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 xml:space="preserve">место </w:t>
            </w:r>
            <w:proofErr w:type="spellStart"/>
            <w:r w:rsidRPr="00C55498">
              <w:rPr>
                <w:rFonts w:ascii="Times New Roman" w:hAnsi="Times New Roman" w:cs="Times New Roman"/>
                <w:color w:val="000000"/>
                <w:sz w:val="24"/>
                <w:szCs w:val="24"/>
              </w:rPr>
              <w:t>дислока</w:t>
            </w:r>
            <w:proofErr w:type="spellEnd"/>
            <w:r w:rsidRPr="00C55498">
              <w:rPr>
                <w:rFonts w:ascii="Times New Roman" w:hAnsi="Times New Roman" w:cs="Times New Roman"/>
                <w:color w:val="000000"/>
                <w:sz w:val="24"/>
                <w:szCs w:val="24"/>
              </w:rPr>
              <w:t>-</w:t>
            </w:r>
            <w:r w:rsidRPr="00C55498">
              <w:rPr>
                <w:rFonts w:ascii="Times New Roman" w:hAnsi="Times New Roman" w:cs="Times New Roman"/>
                <w:color w:val="000000"/>
                <w:sz w:val="24"/>
                <w:szCs w:val="24"/>
              </w:rPr>
              <w:br/>
            </w:r>
            <w:proofErr w:type="spellStart"/>
            <w:r w:rsidRPr="00C55498">
              <w:rPr>
                <w:rFonts w:ascii="Times New Roman" w:hAnsi="Times New Roman" w:cs="Times New Roman"/>
                <w:color w:val="000000"/>
                <w:sz w:val="24"/>
                <w:szCs w:val="24"/>
              </w:rPr>
              <w:t>ции</w:t>
            </w:r>
            <w:proofErr w:type="spellEnd"/>
          </w:p>
        </w:tc>
        <w:tc>
          <w:tcPr>
            <w:tcW w:w="12851" w:type="dxa"/>
            <w:gridSpan w:val="4"/>
            <w:tcBorders>
              <w:top w:val="single" w:sz="4" w:space="0" w:color="auto"/>
              <w:left w:val="nil"/>
              <w:bottom w:val="single" w:sz="4" w:space="0" w:color="auto"/>
              <w:right w:val="single" w:sz="4" w:space="0" w:color="000000"/>
            </w:tcBorders>
            <w:vAlign w:val="center"/>
            <w:hideMark/>
          </w:tcPr>
          <w:p w14:paraId="51E9A0AA" w14:textId="1E0EBEBB" w:rsidR="00472CD7" w:rsidRPr="00C55498" w:rsidRDefault="009240B0" w:rsidP="00472CD7">
            <w:pPr>
              <w:spacing w:after="0"/>
              <w:rPr>
                <w:rFonts w:ascii="Times New Roman" w:hAnsi="Times New Roman" w:cs="Times New Roman"/>
                <w:sz w:val="24"/>
                <w:szCs w:val="24"/>
              </w:rPr>
            </w:pPr>
            <w:r w:rsidRPr="00C55498">
              <w:rPr>
                <w:rFonts w:ascii="Times New Roman" w:hAnsi="Times New Roman" w:cs="Times New Roman"/>
                <w:sz w:val="24"/>
                <w:szCs w:val="24"/>
              </w:rPr>
              <w:t>2</w:t>
            </w:r>
            <w:r w:rsidR="008C1F04" w:rsidRPr="00C55498">
              <w:rPr>
                <w:rFonts w:ascii="Times New Roman" w:hAnsi="Times New Roman" w:cs="Times New Roman"/>
                <w:sz w:val="24"/>
                <w:szCs w:val="24"/>
              </w:rPr>
              <w:t>0 календарных дней</w:t>
            </w:r>
            <w:r w:rsidR="0089144E" w:rsidRPr="00C55498">
              <w:rPr>
                <w:rFonts w:ascii="Times New Roman" w:hAnsi="Times New Roman" w:cs="Times New Roman"/>
                <w:sz w:val="24"/>
                <w:szCs w:val="24"/>
              </w:rPr>
              <w:t xml:space="preserve"> со дня заключения договора</w:t>
            </w:r>
            <w:r w:rsidR="00432AD0" w:rsidRPr="00C55498">
              <w:rPr>
                <w:rFonts w:ascii="Times New Roman" w:hAnsi="Times New Roman" w:cs="Times New Roman"/>
                <w:sz w:val="24"/>
                <w:szCs w:val="24"/>
              </w:rPr>
              <w:t>.</w:t>
            </w:r>
          </w:p>
          <w:p w14:paraId="5F5B48CC" w14:textId="18E9D88E" w:rsidR="008C1F04" w:rsidRPr="00C55498" w:rsidRDefault="008C1F04" w:rsidP="00472CD7">
            <w:pPr>
              <w:spacing w:after="0"/>
              <w:rPr>
                <w:rFonts w:ascii="Times New Roman" w:hAnsi="Times New Roman" w:cs="Times New Roman"/>
                <w:color w:val="000000"/>
                <w:sz w:val="24"/>
                <w:szCs w:val="24"/>
              </w:rPr>
            </w:pPr>
            <w:r w:rsidRPr="00C55498">
              <w:rPr>
                <w:rFonts w:ascii="Times New Roman" w:hAnsi="Times New Roman" w:cs="Times New Roman"/>
                <w:sz w:val="24"/>
                <w:szCs w:val="24"/>
              </w:rPr>
              <w:t xml:space="preserve">Адрес: </w:t>
            </w:r>
            <w:r w:rsidRPr="00C55498">
              <w:rPr>
                <w:rFonts w:ascii="Times New Roman" w:hAnsi="Times New Roman" w:cs="Times New Roman"/>
                <w:sz w:val="24"/>
                <w:szCs w:val="24"/>
                <w:lang w:val="kk-KZ"/>
              </w:rPr>
              <w:t>РК</w:t>
            </w:r>
            <w:r w:rsidRPr="00C55498">
              <w:rPr>
                <w:rFonts w:ascii="Times New Roman" w:hAnsi="Times New Roman" w:cs="Times New Roman"/>
                <w:sz w:val="24"/>
                <w:szCs w:val="24"/>
              </w:rPr>
              <w:t>, С</w:t>
            </w:r>
            <w:r w:rsidRPr="00C55498">
              <w:rPr>
                <w:rFonts w:ascii="Times New Roman" w:hAnsi="Times New Roman" w:cs="Times New Roman"/>
                <w:sz w:val="24"/>
                <w:szCs w:val="24"/>
                <w:lang w:val="kk-KZ"/>
              </w:rPr>
              <w:t>еверо-Казахстанская область</w:t>
            </w:r>
            <w:r w:rsidRPr="00C55498">
              <w:rPr>
                <w:rFonts w:ascii="Times New Roman" w:hAnsi="Times New Roman" w:cs="Times New Roman"/>
                <w:sz w:val="24"/>
                <w:szCs w:val="24"/>
              </w:rPr>
              <w:t>, г</w:t>
            </w:r>
            <w:r w:rsidRPr="00C55498">
              <w:rPr>
                <w:rFonts w:ascii="Times New Roman" w:hAnsi="Times New Roman" w:cs="Times New Roman"/>
                <w:sz w:val="24"/>
                <w:szCs w:val="24"/>
                <w:lang w:val="kk-KZ"/>
              </w:rPr>
              <w:t xml:space="preserve">ород </w:t>
            </w:r>
            <w:r w:rsidRPr="00C55498">
              <w:rPr>
                <w:rFonts w:ascii="Times New Roman" w:hAnsi="Times New Roman" w:cs="Times New Roman"/>
                <w:sz w:val="24"/>
                <w:szCs w:val="24"/>
              </w:rPr>
              <w:t xml:space="preserve">Петропавловск, ул. Жалела </w:t>
            </w:r>
            <w:proofErr w:type="spellStart"/>
            <w:r w:rsidRPr="00C55498">
              <w:rPr>
                <w:rFonts w:ascii="Times New Roman" w:hAnsi="Times New Roman" w:cs="Times New Roman"/>
                <w:sz w:val="24"/>
                <w:szCs w:val="24"/>
              </w:rPr>
              <w:t>Кизатова</w:t>
            </w:r>
            <w:proofErr w:type="spellEnd"/>
            <w:r w:rsidR="00DD33BD" w:rsidRPr="00C55498">
              <w:rPr>
                <w:rFonts w:ascii="Times New Roman" w:hAnsi="Times New Roman" w:cs="Times New Roman"/>
                <w:sz w:val="24"/>
                <w:szCs w:val="24"/>
              </w:rPr>
              <w:t xml:space="preserve">, </w:t>
            </w:r>
            <w:r w:rsidRPr="00C55498">
              <w:rPr>
                <w:rFonts w:ascii="Times New Roman" w:hAnsi="Times New Roman" w:cs="Times New Roman"/>
                <w:sz w:val="24"/>
                <w:szCs w:val="24"/>
                <w:lang w:val="kk-KZ"/>
              </w:rPr>
              <w:t xml:space="preserve">дом </w:t>
            </w:r>
            <w:r w:rsidRPr="00C55498">
              <w:rPr>
                <w:rFonts w:ascii="Times New Roman" w:hAnsi="Times New Roman" w:cs="Times New Roman"/>
                <w:sz w:val="24"/>
                <w:szCs w:val="24"/>
              </w:rPr>
              <w:t>7 «А»</w:t>
            </w:r>
            <w:r w:rsidR="00432AD0" w:rsidRPr="00C55498">
              <w:rPr>
                <w:rFonts w:ascii="Times New Roman" w:hAnsi="Times New Roman" w:cs="Times New Roman"/>
                <w:sz w:val="24"/>
                <w:szCs w:val="24"/>
              </w:rPr>
              <w:t>.</w:t>
            </w:r>
          </w:p>
        </w:tc>
      </w:tr>
      <w:tr w:rsidR="008C1F04" w:rsidRPr="00C55498" w14:paraId="7601B5AF" w14:textId="77777777" w:rsidTr="009C2F3C">
        <w:trPr>
          <w:trHeight w:val="983"/>
        </w:trPr>
        <w:tc>
          <w:tcPr>
            <w:tcW w:w="459" w:type="dxa"/>
            <w:tcBorders>
              <w:top w:val="nil"/>
              <w:left w:val="single" w:sz="4" w:space="0" w:color="auto"/>
              <w:bottom w:val="single" w:sz="4" w:space="0" w:color="auto"/>
              <w:right w:val="single" w:sz="4" w:space="0" w:color="auto"/>
            </w:tcBorders>
            <w:noWrap/>
            <w:vAlign w:val="center"/>
            <w:hideMark/>
          </w:tcPr>
          <w:p w14:paraId="6A38FA14" w14:textId="77777777" w:rsidR="008C1F04" w:rsidRPr="00C55498" w:rsidRDefault="008C1F04" w:rsidP="008C1F04">
            <w:pPr>
              <w:spacing w:after="0"/>
              <w:jc w:val="right"/>
              <w:rPr>
                <w:rFonts w:ascii="Times New Roman" w:hAnsi="Times New Roman" w:cs="Times New Roman"/>
                <w:color w:val="000000"/>
                <w:sz w:val="24"/>
                <w:szCs w:val="24"/>
              </w:rPr>
            </w:pPr>
            <w:r w:rsidRPr="00C55498">
              <w:rPr>
                <w:rFonts w:ascii="Times New Roman" w:hAnsi="Times New Roman" w:cs="Times New Roman"/>
                <w:color w:val="000000"/>
                <w:sz w:val="24"/>
                <w:szCs w:val="24"/>
              </w:rPr>
              <w:t>6</w:t>
            </w:r>
          </w:p>
        </w:tc>
        <w:tc>
          <w:tcPr>
            <w:tcW w:w="1773" w:type="dxa"/>
            <w:tcBorders>
              <w:top w:val="nil"/>
              <w:left w:val="nil"/>
              <w:bottom w:val="single" w:sz="4" w:space="0" w:color="auto"/>
              <w:right w:val="single" w:sz="4" w:space="0" w:color="auto"/>
            </w:tcBorders>
            <w:vAlign w:val="center"/>
            <w:hideMark/>
          </w:tcPr>
          <w:p w14:paraId="26DED31E" w14:textId="77777777" w:rsidR="008C1F04" w:rsidRPr="00C55498" w:rsidRDefault="008C1F04" w:rsidP="008C1F04">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 xml:space="preserve">Условия </w:t>
            </w:r>
            <w:proofErr w:type="spellStart"/>
            <w:r w:rsidRPr="00C55498">
              <w:rPr>
                <w:rFonts w:ascii="Times New Roman" w:hAnsi="Times New Roman" w:cs="Times New Roman"/>
                <w:color w:val="000000"/>
                <w:sz w:val="24"/>
                <w:szCs w:val="24"/>
              </w:rPr>
              <w:t>гаран</w:t>
            </w:r>
            <w:proofErr w:type="spellEnd"/>
            <w:r w:rsidRPr="00C55498">
              <w:rPr>
                <w:rFonts w:ascii="Times New Roman" w:hAnsi="Times New Roman" w:cs="Times New Roman"/>
                <w:color w:val="000000"/>
                <w:sz w:val="24"/>
                <w:szCs w:val="24"/>
              </w:rPr>
              <w:t>-</w:t>
            </w:r>
            <w:r w:rsidRPr="00C55498">
              <w:rPr>
                <w:rFonts w:ascii="Times New Roman" w:hAnsi="Times New Roman" w:cs="Times New Roman"/>
                <w:color w:val="000000"/>
                <w:sz w:val="24"/>
                <w:szCs w:val="24"/>
              </w:rPr>
              <w:br/>
            </w:r>
            <w:proofErr w:type="spellStart"/>
            <w:r w:rsidRPr="00C55498">
              <w:rPr>
                <w:rFonts w:ascii="Times New Roman" w:hAnsi="Times New Roman" w:cs="Times New Roman"/>
                <w:color w:val="000000"/>
                <w:sz w:val="24"/>
                <w:szCs w:val="24"/>
              </w:rPr>
              <w:t>тийного</w:t>
            </w:r>
            <w:proofErr w:type="spellEnd"/>
            <w:r w:rsidRPr="00C55498">
              <w:rPr>
                <w:rFonts w:ascii="Times New Roman" w:hAnsi="Times New Roman" w:cs="Times New Roman"/>
                <w:color w:val="000000"/>
                <w:sz w:val="24"/>
                <w:szCs w:val="24"/>
              </w:rPr>
              <w:t xml:space="preserve"> сер-</w:t>
            </w:r>
            <w:r w:rsidRPr="00C55498">
              <w:rPr>
                <w:rFonts w:ascii="Times New Roman" w:hAnsi="Times New Roman" w:cs="Times New Roman"/>
                <w:color w:val="000000"/>
                <w:sz w:val="24"/>
                <w:szCs w:val="24"/>
              </w:rPr>
              <w:br/>
            </w:r>
            <w:proofErr w:type="spellStart"/>
            <w:r w:rsidRPr="00C55498">
              <w:rPr>
                <w:rFonts w:ascii="Times New Roman" w:hAnsi="Times New Roman" w:cs="Times New Roman"/>
                <w:color w:val="000000"/>
                <w:sz w:val="24"/>
                <w:szCs w:val="24"/>
              </w:rPr>
              <w:t>висного</w:t>
            </w:r>
            <w:proofErr w:type="spellEnd"/>
            <w:r w:rsidRPr="00C55498">
              <w:rPr>
                <w:rFonts w:ascii="Times New Roman" w:hAnsi="Times New Roman" w:cs="Times New Roman"/>
                <w:color w:val="000000"/>
                <w:sz w:val="24"/>
                <w:szCs w:val="24"/>
              </w:rPr>
              <w:t xml:space="preserve"> </w:t>
            </w:r>
            <w:proofErr w:type="spellStart"/>
            <w:r w:rsidRPr="00C55498">
              <w:rPr>
                <w:rFonts w:ascii="Times New Roman" w:hAnsi="Times New Roman" w:cs="Times New Roman"/>
                <w:color w:val="000000"/>
                <w:sz w:val="24"/>
                <w:szCs w:val="24"/>
              </w:rPr>
              <w:t>обслу</w:t>
            </w:r>
            <w:proofErr w:type="spellEnd"/>
            <w:r w:rsidRPr="00C55498">
              <w:rPr>
                <w:rFonts w:ascii="Times New Roman" w:hAnsi="Times New Roman" w:cs="Times New Roman"/>
                <w:color w:val="000000"/>
                <w:sz w:val="24"/>
                <w:szCs w:val="24"/>
              </w:rPr>
              <w:t>-</w:t>
            </w:r>
            <w:r w:rsidRPr="00C55498">
              <w:rPr>
                <w:rFonts w:ascii="Times New Roman" w:hAnsi="Times New Roman" w:cs="Times New Roman"/>
                <w:color w:val="000000"/>
                <w:sz w:val="24"/>
                <w:szCs w:val="24"/>
              </w:rPr>
              <w:br/>
            </w:r>
            <w:proofErr w:type="spellStart"/>
            <w:r w:rsidRPr="00C55498">
              <w:rPr>
                <w:rFonts w:ascii="Times New Roman" w:hAnsi="Times New Roman" w:cs="Times New Roman"/>
                <w:color w:val="000000"/>
                <w:sz w:val="24"/>
                <w:szCs w:val="24"/>
              </w:rPr>
              <w:t>живания</w:t>
            </w:r>
            <w:proofErr w:type="spellEnd"/>
            <w:r w:rsidRPr="00C55498">
              <w:rPr>
                <w:rFonts w:ascii="Times New Roman" w:hAnsi="Times New Roman" w:cs="Times New Roman"/>
                <w:color w:val="000000"/>
                <w:sz w:val="24"/>
                <w:szCs w:val="24"/>
              </w:rPr>
              <w:t xml:space="preserve"> меди-</w:t>
            </w:r>
            <w:r w:rsidRPr="00C55498">
              <w:rPr>
                <w:rFonts w:ascii="Times New Roman" w:hAnsi="Times New Roman" w:cs="Times New Roman"/>
                <w:color w:val="000000"/>
                <w:sz w:val="24"/>
                <w:szCs w:val="24"/>
              </w:rPr>
              <w:br/>
              <w:t>цинской тех-</w:t>
            </w:r>
            <w:r w:rsidRPr="00C55498">
              <w:rPr>
                <w:rFonts w:ascii="Times New Roman" w:hAnsi="Times New Roman" w:cs="Times New Roman"/>
                <w:color w:val="000000"/>
                <w:sz w:val="24"/>
                <w:szCs w:val="24"/>
              </w:rPr>
              <w:br/>
              <w:t>ники постав-</w:t>
            </w:r>
            <w:r w:rsidRPr="00C55498">
              <w:rPr>
                <w:rFonts w:ascii="Times New Roman" w:hAnsi="Times New Roman" w:cs="Times New Roman"/>
                <w:color w:val="000000"/>
                <w:sz w:val="24"/>
                <w:szCs w:val="24"/>
              </w:rPr>
              <w:br/>
            </w:r>
            <w:proofErr w:type="spellStart"/>
            <w:r w:rsidRPr="00C55498">
              <w:rPr>
                <w:rFonts w:ascii="Times New Roman" w:hAnsi="Times New Roman" w:cs="Times New Roman"/>
                <w:color w:val="000000"/>
                <w:sz w:val="24"/>
                <w:szCs w:val="24"/>
              </w:rPr>
              <w:t>щиком</w:t>
            </w:r>
            <w:proofErr w:type="spellEnd"/>
            <w:r w:rsidRPr="00C55498">
              <w:rPr>
                <w:rFonts w:ascii="Times New Roman" w:hAnsi="Times New Roman" w:cs="Times New Roman"/>
                <w:color w:val="000000"/>
                <w:sz w:val="24"/>
                <w:szCs w:val="24"/>
              </w:rPr>
              <w:t>, его</w:t>
            </w:r>
            <w:r w:rsidRPr="00C55498">
              <w:rPr>
                <w:rFonts w:ascii="Times New Roman" w:hAnsi="Times New Roman" w:cs="Times New Roman"/>
                <w:color w:val="000000"/>
                <w:sz w:val="24"/>
                <w:szCs w:val="24"/>
              </w:rPr>
              <w:br/>
              <w:t>сервисными</w:t>
            </w:r>
            <w:r w:rsidRPr="00C55498">
              <w:rPr>
                <w:rFonts w:ascii="Times New Roman" w:hAnsi="Times New Roman" w:cs="Times New Roman"/>
                <w:color w:val="000000"/>
                <w:sz w:val="24"/>
                <w:szCs w:val="24"/>
              </w:rPr>
              <w:br/>
              <w:t>центрами в</w:t>
            </w:r>
            <w:r w:rsidRPr="00C55498">
              <w:rPr>
                <w:rFonts w:ascii="Times New Roman" w:hAnsi="Times New Roman" w:cs="Times New Roman"/>
                <w:color w:val="000000"/>
                <w:sz w:val="24"/>
                <w:szCs w:val="24"/>
              </w:rPr>
              <w:br/>
              <w:t>Республике</w:t>
            </w:r>
            <w:r w:rsidRPr="00C55498">
              <w:rPr>
                <w:rFonts w:ascii="Times New Roman" w:hAnsi="Times New Roman" w:cs="Times New Roman"/>
                <w:color w:val="000000"/>
                <w:sz w:val="24"/>
                <w:szCs w:val="24"/>
              </w:rPr>
              <w:br/>
              <w:t>Казахстан ли-</w:t>
            </w:r>
            <w:r w:rsidRPr="00C55498">
              <w:rPr>
                <w:rFonts w:ascii="Times New Roman" w:hAnsi="Times New Roman" w:cs="Times New Roman"/>
                <w:color w:val="000000"/>
                <w:sz w:val="24"/>
                <w:szCs w:val="24"/>
              </w:rPr>
              <w:br/>
            </w:r>
            <w:proofErr w:type="spellStart"/>
            <w:r w:rsidRPr="00C55498">
              <w:rPr>
                <w:rFonts w:ascii="Times New Roman" w:hAnsi="Times New Roman" w:cs="Times New Roman"/>
                <w:color w:val="000000"/>
                <w:sz w:val="24"/>
                <w:szCs w:val="24"/>
              </w:rPr>
              <w:t>бо</w:t>
            </w:r>
            <w:proofErr w:type="spellEnd"/>
            <w:r w:rsidRPr="00C55498">
              <w:rPr>
                <w:rFonts w:ascii="Times New Roman" w:hAnsi="Times New Roman" w:cs="Times New Roman"/>
                <w:color w:val="000000"/>
                <w:sz w:val="24"/>
                <w:szCs w:val="24"/>
              </w:rPr>
              <w:t xml:space="preserve"> с </w:t>
            </w:r>
            <w:proofErr w:type="spellStart"/>
            <w:r w:rsidRPr="00C55498">
              <w:rPr>
                <w:rFonts w:ascii="Times New Roman" w:hAnsi="Times New Roman" w:cs="Times New Roman"/>
                <w:color w:val="000000"/>
                <w:sz w:val="24"/>
                <w:szCs w:val="24"/>
              </w:rPr>
              <w:t>привлече</w:t>
            </w:r>
            <w:proofErr w:type="spellEnd"/>
            <w:r w:rsidRPr="00C55498">
              <w:rPr>
                <w:rFonts w:ascii="Times New Roman" w:hAnsi="Times New Roman" w:cs="Times New Roman"/>
                <w:color w:val="000000"/>
                <w:sz w:val="24"/>
                <w:szCs w:val="24"/>
              </w:rPr>
              <w:t>-</w:t>
            </w:r>
            <w:r w:rsidRPr="00C55498">
              <w:rPr>
                <w:rFonts w:ascii="Times New Roman" w:hAnsi="Times New Roman" w:cs="Times New Roman"/>
                <w:color w:val="000000"/>
                <w:sz w:val="24"/>
                <w:szCs w:val="24"/>
              </w:rPr>
              <w:br/>
            </w:r>
            <w:proofErr w:type="spellStart"/>
            <w:r w:rsidRPr="00C55498">
              <w:rPr>
                <w:rFonts w:ascii="Times New Roman" w:hAnsi="Times New Roman" w:cs="Times New Roman"/>
                <w:color w:val="000000"/>
                <w:sz w:val="24"/>
                <w:szCs w:val="24"/>
              </w:rPr>
              <w:t>нием</w:t>
            </w:r>
            <w:proofErr w:type="spellEnd"/>
            <w:r w:rsidRPr="00C55498">
              <w:rPr>
                <w:rFonts w:ascii="Times New Roman" w:hAnsi="Times New Roman" w:cs="Times New Roman"/>
                <w:color w:val="000000"/>
                <w:sz w:val="24"/>
                <w:szCs w:val="24"/>
              </w:rPr>
              <w:t xml:space="preserve"> третьих</w:t>
            </w:r>
            <w:r w:rsidRPr="00C55498">
              <w:rPr>
                <w:rFonts w:ascii="Times New Roman" w:hAnsi="Times New Roman" w:cs="Times New Roman"/>
                <w:color w:val="000000"/>
                <w:sz w:val="24"/>
                <w:szCs w:val="24"/>
              </w:rPr>
              <w:br/>
              <w:t>компетентных</w:t>
            </w:r>
            <w:r w:rsidRPr="00C55498">
              <w:rPr>
                <w:rFonts w:ascii="Times New Roman" w:hAnsi="Times New Roman" w:cs="Times New Roman"/>
                <w:color w:val="000000"/>
                <w:sz w:val="24"/>
                <w:szCs w:val="24"/>
              </w:rPr>
              <w:br/>
              <w:t>лиц</w:t>
            </w:r>
          </w:p>
        </w:tc>
        <w:tc>
          <w:tcPr>
            <w:tcW w:w="12851" w:type="dxa"/>
            <w:gridSpan w:val="4"/>
            <w:tcBorders>
              <w:top w:val="single" w:sz="4" w:space="0" w:color="auto"/>
              <w:left w:val="nil"/>
              <w:bottom w:val="single" w:sz="4" w:space="0" w:color="auto"/>
              <w:right w:val="single" w:sz="4" w:space="0" w:color="000000"/>
            </w:tcBorders>
            <w:vAlign w:val="center"/>
          </w:tcPr>
          <w:p w14:paraId="36431C99" w14:textId="77777777" w:rsidR="008C1F04" w:rsidRPr="00C55498" w:rsidRDefault="008C1F04" w:rsidP="008C1F04">
            <w:pPr>
              <w:spacing w:after="0" w:line="240" w:lineRule="auto"/>
              <w:ind w:left="20"/>
              <w:contextualSpacing/>
              <w:jc w:val="both"/>
              <w:rPr>
                <w:rFonts w:ascii="Times New Roman" w:hAnsi="Times New Roman" w:cs="Times New Roman"/>
                <w:sz w:val="24"/>
                <w:szCs w:val="24"/>
              </w:rPr>
            </w:pPr>
            <w:r w:rsidRPr="00C55498">
              <w:rPr>
                <w:rFonts w:ascii="Times New Roman" w:hAnsi="Times New Roman" w:cs="Times New Roman"/>
                <w:color w:val="000000"/>
                <w:sz w:val="24"/>
                <w:szCs w:val="24"/>
              </w:rPr>
              <w:t>Гарантийное сервисное обслуживание медицинской техники не менее 37 месяцев.</w:t>
            </w:r>
          </w:p>
          <w:p w14:paraId="47ACFAB0" w14:textId="77777777" w:rsidR="008C1F04" w:rsidRPr="00C55498" w:rsidRDefault="008C1F04" w:rsidP="008C1F04">
            <w:pPr>
              <w:spacing w:after="0" w:line="240" w:lineRule="auto"/>
              <w:ind w:left="20"/>
              <w:contextualSpacing/>
              <w:jc w:val="both"/>
              <w:rPr>
                <w:rFonts w:ascii="Times New Roman" w:hAnsi="Times New Roman" w:cs="Times New Roman"/>
                <w:sz w:val="24"/>
                <w:szCs w:val="24"/>
              </w:rPr>
            </w:pPr>
            <w:r w:rsidRPr="00C55498">
              <w:rPr>
                <w:rFonts w:ascii="Times New Roman" w:hAnsi="Times New Roman" w:cs="Times New Roman"/>
                <w:color w:val="000000"/>
                <w:sz w:val="24"/>
                <w:szCs w:val="24"/>
              </w:rPr>
              <w:t>Плановое техническое обслуживание должно проводиться не реже чем 1 раз в квартал.</w:t>
            </w:r>
          </w:p>
          <w:p w14:paraId="521A1B5C" w14:textId="77777777" w:rsidR="008C1F04" w:rsidRPr="00C55498" w:rsidRDefault="008C1F04" w:rsidP="008C1F04">
            <w:pPr>
              <w:spacing w:after="0" w:line="240" w:lineRule="auto"/>
              <w:ind w:left="20"/>
              <w:contextualSpacing/>
              <w:jc w:val="both"/>
              <w:rPr>
                <w:rFonts w:ascii="Times New Roman" w:hAnsi="Times New Roman" w:cs="Times New Roman"/>
                <w:sz w:val="24"/>
                <w:szCs w:val="24"/>
              </w:rPr>
            </w:pPr>
            <w:r w:rsidRPr="00C55498">
              <w:rPr>
                <w:rFonts w:ascii="Times New Roman" w:hAnsi="Times New Roman" w:cs="Times New Roman"/>
                <w:color w:val="000000"/>
                <w:sz w:val="24"/>
                <w:szCs w:val="24"/>
              </w:rPr>
              <w:t>Работы по техническому обслуживанию выполняются в соответствии с требованиями эксплуатационной документации и должны включать в себя:</w:t>
            </w:r>
          </w:p>
          <w:p w14:paraId="4E988811" w14:textId="77777777" w:rsidR="008C1F04" w:rsidRPr="00C55498" w:rsidRDefault="008C1F04" w:rsidP="008C1F04">
            <w:pPr>
              <w:spacing w:after="0" w:line="240" w:lineRule="auto"/>
              <w:ind w:left="20"/>
              <w:contextualSpacing/>
              <w:jc w:val="both"/>
              <w:rPr>
                <w:rFonts w:ascii="Times New Roman" w:hAnsi="Times New Roman" w:cs="Times New Roman"/>
                <w:sz w:val="24"/>
                <w:szCs w:val="24"/>
              </w:rPr>
            </w:pPr>
            <w:r w:rsidRPr="00C55498">
              <w:rPr>
                <w:rFonts w:ascii="Times New Roman" w:hAnsi="Times New Roman" w:cs="Times New Roman"/>
                <w:color w:val="000000"/>
                <w:sz w:val="24"/>
                <w:szCs w:val="24"/>
              </w:rPr>
              <w:t>- замену отработавших ресурс составных частей;</w:t>
            </w:r>
          </w:p>
          <w:p w14:paraId="4CA8C061" w14:textId="77777777" w:rsidR="008C1F04" w:rsidRPr="00C55498" w:rsidRDefault="008C1F04" w:rsidP="008C1F04">
            <w:pPr>
              <w:spacing w:after="0" w:line="240" w:lineRule="auto"/>
              <w:ind w:left="20"/>
              <w:contextualSpacing/>
              <w:jc w:val="both"/>
              <w:rPr>
                <w:rFonts w:ascii="Times New Roman" w:hAnsi="Times New Roman" w:cs="Times New Roman"/>
                <w:sz w:val="24"/>
                <w:szCs w:val="24"/>
              </w:rPr>
            </w:pPr>
            <w:r w:rsidRPr="00C55498">
              <w:rPr>
                <w:rFonts w:ascii="Times New Roman" w:hAnsi="Times New Roman" w:cs="Times New Roman"/>
                <w:color w:val="000000"/>
                <w:sz w:val="24"/>
                <w:szCs w:val="24"/>
              </w:rPr>
              <w:t>- замене или восстановлении отдельных частей медицинской техники;</w:t>
            </w:r>
          </w:p>
          <w:p w14:paraId="00E918AB" w14:textId="77777777" w:rsidR="008C1F04" w:rsidRPr="00C55498" w:rsidRDefault="008C1F04" w:rsidP="008C1F04">
            <w:pPr>
              <w:spacing w:after="0" w:line="240" w:lineRule="auto"/>
              <w:ind w:left="20"/>
              <w:contextualSpacing/>
              <w:jc w:val="both"/>
              <w:rPr>
                <w:rFonts w:ascii="Times New Roman" w:hAnsi="Times New Roman" w:cs="Times New Roman"/>
                <w:sz w:val="24"/>
                <w:szCs w:val="24"/>
              </w:rPr>
            </w:pPr>
            <w:r w:rsidRPr="00C55498">
              <w:rPr>
                <w:rFonts w:ascii="Times New Roman" w:hAnsi="Times New Roman" w:cs="Times New Roman"/>
                <w:color w:val="000000"/>
                <w:sz w:val="24"/>
                <w:szCs w:val="24"/>
              </w:rPr>
              <w:t>- настройку и регулировку медицинской техники; специфические для данной медицинской техники работы и т.п.;</w:t>
            </w:r>
          </w:p>
          <w:p w14:paraId="0963F9EB" w14:textId="77777777" w:rsidR="008C1F04" w:rsidRPr="00C55498" w:rsidRDefault="008C1F04" w:rsidP="008C1F04">
            <w:pPr>
              <w:spacing w:after="0" w:line="240" w:lineRule="auto"/>
              <w:ind w:left="20"/>
              <w:contextualSpacing/>
              <w:jc w:val="both"/>
              <w:rPr>
                <w:rFonts w:ascii="Times New Roman" w:hAnsi="Times New Roman" w:cs="Times New Roman"/>
                <w:sz w:val="24"/>
                <w:szCs w:val="24"/>
              </w:rPr>
            </w:pPr>
            <w:r w:rsidRPr="00C55498">
              <w:rPr>
                <w:rFonts w:ascii="Times New Roman" w:hAnsi="Times New Roman" w:cs="Times New Roman"/>
                <w:color w:val="000000"/>
                <w:sz w:val="24"/>
                <w:szCs w:val="24"/>
              </w:rPr>
              <w:t>- чистку, смазку и при необходимости переборку основных механизмов и узлов;</w:t>
            </w:r>
          </w:p>
          <w:p w14:paraId="5B775CC6" w14:textId="77777777" w:rsidR="008C1F04" w:rsidRPr="00C55498" w:rsidRDefault="008C1F04" w:rsidP="008C1F04">
            <w:pPr>
              <w:spacing w:after="0" w:line="240" w:lineRule="auto"/>
              <w:ind w:left="20"/>
              <w:contextualSpacing/>
              <w:jc w:val="both"/>
              <w:rPr>
                <w:rFonts w:ascii="Times New Roman" w:hAnsi="Times New Roman" w:cs="Times New Roman"/>
                <w:sz w:val="24"/>
                <w:szCs w:val="24"/>
              </w:rPr>
            </w:pPr>
            <w:r w:rsidRPr="00C55498">
              <w:rPr>
                <w:rFonts w:ascii="Times New Roman" w:hAnsi="Times New Roman" w:cs="Times New Roman"/>
                <w:color w:val="000000"/>
                <w:sz w:val="24"/>
                <w:szCs w:val="24"/>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C55498">
              <w:rPr>
                <w:rFonts w:ascii="Times New Roman" w:hAnsi="Times New Roman" w:cs="Times New Roman"/>
                <w:color w:val="000000"/>
                <w:sz w:val="24"/>
                <w:szCs w:val="24"/>
              </w:rPr>
              <w:t>блочно</w:t>
            </w:r>
            <w:proofErr w:type="spellEnd"/>
            <w:r w:rsidRPr="00C55498">
              <w:rPr>
                <w:rFonts w:ascii="Times New Roman" w:hAnsi="Times New Roman" w:cs="Times New Roman"/>
                <w:color w:val="000000"/>
                <w:sz w:val="24"/>
                <w:szCs w:val="24"/>
              </w:rPr>
              <w:t>-узловой разборкой);</w:t>
            </w:r>
          </w:p>
          <w:p w14:paraId="4D55F76C" w14:textId="0D2F0A50" w:rsidR="008C1F04" w:rsidRPr="00C55498" w:rsidRDefault="008C1F04" w:rsidP="008C1F04">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 иные указанные в эксплуатационной документации операции, специфические для конкретного типа медицинской техники.</w:t>
            </w:r>
          </w:p>
        </w:tc>
      </w:tr>
      <w:tr w:rsidR="008C1F04" w:rsidRPr="00C55498" w14:paraId="65745424" w14:textId="77777777" w:rsidTr="009C2F3C">
        <w:trPr>
          <w:trHeight w:val="1977"/>
        </w:trPr>
        <w:tc>
          <w:tcPr>
            <w:tcW w:w="459" w:type="dxa"/>
            <w:tcBorders>
              <w:top w:val="nil"/>
              <w:left w:val="single" w:sz="4" w:space="0" w:color="auto"/>
              <w:bottom w:val="single" w:sz="4" w:space="0" w:color="auto"/>
              <w:right w:val="single" w:sz="4" w:space="0" w:color="auto"/>
            </w:tcBorders>
            <w:noWrap/>
            <w:vAlign w:val="center"/>
            <w:hideMark/>
          </w:tcPr>
          <w:p w14:paraId="3AA3F768" w14:textId="77777777" w:rsidR="008C1F04" w:rsidRPr="00C55498" w:rsidRDefault="008C1F04" w:rsidP="008C1F04">
            <w:pPr>
              <w:spacing w:after="0"/>
              <w:jc w:val="right"/>
              <w:rPr>
                <w:rFonts w:ascii="Times New Roman" w:hAnsi="Times New Roman" w:cs="Times New Roman"/>
                <w:color w:val="000000"/>
                <w:sz w:val="24"/>
                <w:szCs w:val="24"/>
              </w:rPr>
            </w:pPr>
            <w:r w:rsidRPr="00C55498">
              <w:rPr>
                <w:rFonts w:ascii="Times New Roman" w:hAnsi="Times New Roman" w:cs="Times New Roman"/>
                <w:color w:val="000000"/>
                <w:sz w:val="24"/>
                <w:szCs w:val="24"/>
              </w:rPr>
              <w:lastRenderedPageBreak/>
              <w:t>7</w:t>
            </w:r>
          </w:p>
        </w:tc>
        <w:tc>
          <w:tcPr>
            <w:tcW w:w="1773" w:type="dxa"/>
            <w:tcBorders>
              <w:top w:val="nil"/>
              <w:left w:val="nil"/>
              <w:bottom w:val="single" w:sz="4" w:space="0" w:color="auto"/>
              <w:right w:val="single" w:sz="4" w:space="0" w:color="auto"/>
            </w:tcBorders>
            <w:vAlign w:val="center"/>
            <w:hideMark/>
          </w:tcPr>
          <w:p w14:paraId="3F571BEF" w14:textId="77777777" w:rsidR="008C1F04" w:rsidRPr="00C55498" w:rsidRDefault="008C1F04" w:rsidP="008C1F04">
            <w:pPr>
              <w:spacing w:after="0"/>
              <w:rPr>
                <w:rFonts w:ascii="Times New Roman" w:hAnsi="Times New Roman" w:cs="Times New Roman"/>
                <w:color w:val="000000"/>
                <w:sz w:val="24"/>
                <w:szCs w:val="24"/>
              </w:rPr>
            </w:pPr>
            <w:r w:rsidRPr="00C55498">
              <w:rPr>
                <w:rFonts w:ascii="Times New Roman" w:hAnsi="Times New Roman" w:cs="Times New Roman"/>
                <w:color w:val="000000"/>
                <w:sz w:val="24"/>
                <w:szCs w:val="24"/>
              </w:rPr>
              <w:t>Требования к</w:t>
            </w:r>
            <w:r w:rsidRPr="00C55498">
              <w:rPr>
                <w:rFonts w:ascii="Times New Roman" w:hAnsi="Times New Roman" w:cs="Times New Roman"/>
                <w:color w:val="000000"/>
                <w:sz w:val="24"/>
                <w:szCs w:val="24"/>
              </w:rPr>
              <w:br/>
              <w:t>сопутствую-</w:t>
            </w:r>
            <w:r w:rsidRPr="00C55498">
              <w:rPr>
                <w:rFonts w:ascii="Times New Roman" w:hAnsi="Times New Roman" w:cs="Times New Roman"/>
                <w:color w:val="000000"/>
                <w:sz w:val="24"/>
                <w:szCs w:val="24"/>
              </w:rPr>
              <w:br/>
            </w:r>
            <w:proofErr w:type="spellStart"/>
            <w:r w:rsidRPr="00C55498">
              <w:rPr>
                <w:rFonts w:ascii="Times New Roman" w:hAnsi="Times New Roman" w:cs="Times New Roman"/>
                <w:color w:val="000000"/>
                <w:sz w:val="24"/>
                <w:szCs w:val="24"/>
              </w:rPr>
              <w:t>щим</w:t>
            </w:r>
            <w:proofErr w:type="spellEnd"/>
            <w:r w:rsidRPr="00C55498">
              <w:rPr>
                <w:rFonts w:ascii="Times New Roman" w:hAnsi="Times New Roman" w:cs="Times New Roman"/>
                <w:color w:val="000000"/>
                <w:sz w:val="24"/>
                <w:szCs w:val="24"/>
              </w:rPr>
              <w:t xml:space="preserve"> услугам</w:t>
            </w:r>
          </w:p>
        </w:tc>
        <w:tc>
          <w:tcPr>
            <w:tcW w:w="12851" w:type="dxa"/>
            <w:gridSpan w:val="4"/>
            <w:tcBorders>
              <w:top w:val="single" w:sz="4" w:space="0" w:color="auto"/>
              <w:left w:val="nil"/>
              <w:bottom w:val="single" w:sz="4" w:space="0" w:color="auto"/>
              <w:right w:val="single" w:sz="4" w:space="0" w:color="000000"/>
            </w:tcBorders>
            <w:vAlign w:val="center"/>
          </w:tcPr>
          <w:p w14:paraId="60AB49EB" w14:textId="77777777" w:rsidR="008C1F04" w:rsidRPr="00C55498" w:rsidRDefault="008C1F04" w:rsidP="008C1F04">
            <w:pPr>
              <w:spacing w:after="0" w:line="240" w:lineRule="auto"/>
              <w:ind w:left="20"/>
              <w:contextualSpacing/>
              <w:jc w:val="both"/>
              <w:rPr>
                <w:rFonts w:ascii="Times New Roman" w:hAnsi="Times New Roman" w:cs="Times New Roman"/>
                <w:sz w:val="24"/>
                <w:szCs w:val="24"/>
              </w:rPr>
            </w:pPr>
            <w:r w:rsidRPr="00C55498">
              <w:rPr>
                <w:rFonts w:ascii="Times New Roman" w:hAnsi="Times New Roman" w:cs="Times New Roman"/>
                <w:color w:val="000000"/>
                <w:sz w:val="24"/>
                <w:szCs w:val="24"/>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0BD780C9" w14:textId="263FB8AE" w:rsidR="008C1F04" w:rsidRPr="00C55498" w:rsidRDefault="008C1F04" w:rsidP="008C1F04">
            <w:pPr>
              <w:spacing w:after="0"/>
              <w:jc w:val="both"/>
              <w:rPr>
                <w:rFonts w:ascii="Times New Roman" w:hAnsi="Times New Roman" w:cs="Times New Roman"/>
                <w:color w:val="000000"/>
                <w:sz w:val="24"/>
                <w:szCs w:val="24"/>
              </w:rPr>
            </w:pPr>
            <w:r w:rsidRPr="00C55498">
              <w:rPr>
                <w:rFonts w:ascii="Times New Roman" w:hAnsi="Times New Roman" w:cs="Times New Roman"/>
                <w:color w:val="000000"/>
                <w:sz w:val="24"/>
                <w:szCs w:val="24"/>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w:t>
            </w:r>
            <w:proofErr w:type="spellStart"/>
            <w:r w:rsidRPr="00C55498">
              <w:rPr>
                <w:rFonts w:ascii="Times New Roman" w:hAnsi="Times New Roman" w:cs="Times New Roman"/>
                <w:color w:val="000000"/>
                <w:sz w:val="24"/>
                <w:szCs w:val="24"/>
              </w:rPr>
              <w:t>прединсталляционных</w:t>
            </w:r>
            <w:proofErr w:type="spellEnd"/>
            <w:r w:rsidRPr="00C55498">
              <w:rPr>
                <w:rFonts w:ascii="Times New Roman" w:hAnsi="Times New Roman" w:cs="Times New Roman"/>
                <w:color w:val="000000"/>
                <w:sz w:val="24"/>
                <w:szCs w:val="24"/>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C55498">
              <w:rPr>
                <w:rFonts w:ascii="Times New Roman" w:hAnsi="Times New Roman" w:cs="Times New Roman"/>
                <w:color w:val="000000"/>
                <w:sz w:val="24"/>
                <w:szCs w:val="24"/>
              </w:rPr>
              <w:t>прединсталляционной</w:t>
            </w:r>
            <w:proofErr w:type="spellEnd"/>
            <w:r w:rsidRPr="00C55498">
              <w:rPr>
                <w:rFonts w:ascii="Times New Roman" w:hAnsi="Times New Roman" w:cs="Times New Roman"/>
                <w:color w:val="000000"/>
                <w:sz w:val="24"/>
                <w:szCs w:val="24"/>
              </w:rPr>
              <w:t xml:space="preserve">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bookmarkEnd w:id="0"/>
    <w:p w14:paraId="03FA5526" w14:textId="77777777" w:rsidR="005C1D81" w:rsidRPr="00C55498" w:rsidRDefault="0079099C" w:rsidP="005C1D81">
      <w:pPr>
        <w:widowControl w:val="0"/>
        <w:shd w:val="clear" w:color="auto" w:fill="FFFFFF"/>
        <w:rPr>
          <w:rFonts w:ascii="Times New Roman" w:hAnsi="Times New Roman" w:cs="Times New Roman"/>
          <w:b/>
          <w:bCs/>
          <w:color w:val="000000"/>
          <w:sz w:val="24"/>
          <w:szCs w:val="24"/>
        </w:rPr>
      </w:pPr>
      <w:r w:rsidRPr="00C55498">
        <w:rPr>
          <w:rFonts w:ascii="Times New Roman" w:hAnsi="Times New Roman" w:cs="Times New Roman"/>
          <w:b/>
          <w:bCs/>
          <w:color w:val="000000"/>
          <w:sz w:val="24"/>
          <w:szCs w:val="24"/>
        </w:rPr>
        <w:t xml:space="preserve">            </w:t>
      </w:r>
    </w:p>
    <w:p w14:paraId="37068681" w14:textId="5A2CCE7C" w:rsidR="005C1D81" w:rsidRPr="00C55498" w:rsidRDefault="005C1D81" w:rsidP="005C1D81">
      <w:pPr>
        <w:widowControl w:val="0"/>
        <w:shd w:val="clear" w:color="auto" w:fill="FFFFFF"/>
        <w:rPr>
          <w:rFonts w:ascii="Times New Roman" w:hAnsi="Times New Roman" w:cs="Times New Roman"/>
          <w:b/>
          <w:sz w:val="24"/>
          <w:szCs w:val="24"/>
        </w:rPr>
      </w:pPr>
      <w:r w:rsidRPr="00C55498">
        <w:rPr>
          <w:rFonts w:ascii="Times New Roman" w:hAnsi="Times New Roman" w:cs="Times New Roman"/>
          <w:b/>
          <w:sz w:val="24"/>
          <w:szCs w:val="24"/>
        </w:rPr>
        <w:t>Требования к медицинской технике:</w:t>
      </w:r>
    </w:p>
    <w:p w14:paraId="1062C8D9" w14:textId="77777777" w:rsidR="005C1D81" w:rsidRPr="00C55498" w:rsidRDefault="005C1D81" w:rsidP="005C1D81">
      <w:pPr>
        <w:ind w:firstLine="708"/>
        <w:jc w:val="both"/>
        <w:rPr>
          <w:rFonts w:ascii="Times New Roman" w:hAnsi="Times New Roman" w:cs="Times New Roman"/>
          <w:sz w:val="24"/>
          <w:szCs w:val="24"/>
        </w:rPr>
      </w:pPr>
      <w:r w:rsidRPr="00C55498">
        <w:rPr>
          <w:rFonts w:ascii="Times New Roman" w:hAnsi="Times New Roman" w:cs="Times New Roman"/>
          <w:color w:val="000000"/>
          <w:sz w:val="24"/>
          <w:szCs w:val="24"/>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C55498">
        <w:rPr>
          <w:rFonts w:ascii="Times New Roman" w:hAnsi="Times New Roman" w:cs="Times New Roman"/>
          <w:color w:val="000000"/>
          <w:sz w:val="24"/>
          <w:szCs w:val="24"/>
        </w:rPr>
        <w:t>орфанных</w:t>
      </w:r>
      <w:proofErr w:type="spellEnd"/>
      <w:r w:rsidRPr="00C55498">
        <w:rPr>
          <w:rFonts w:ascii="Times New Roman" w:hAnsi="Times New Roman" w:cs="Times New Roman"/>
          <w:color w:val="000000"/>
          <w:sz w:val="24"/>
          <w:szCs w:val="24"/>
        </w:rPr>
        <w:t xml:space="preserve"> препаратов, включенных в приказ Министра здравоохранения Республики Казахстан от 20 октября 2020 года № ҚР ДСМ - 142/2020 "Об утверждении перечня </w:t>
      </w:r>
      <w:proofErr w:type="spellStart"/>
      <w:r w:rsidRPr="00C55498">
        <w:rPr>
          <w:rFonts w:ascii="Times New Roman" w:hAnsi="Times New Roman" w:cs="Times New Roman"/>
          <w:color w:val="000000"/>
          <w:sz w:val="24"/>
          <w:szCs w:val="24"/>
        </w:rPr>
        <w:t>орфанных</w:t>
      </w:r>
      <w:proofErr w:type="spellEnd"/>
      <w:r w:rsidRPr="00C55498">
        <w:rPr>
          <w:rFonts w:ascii="Times New Roman" w:hAnsi="Times New Roman" w:cs="Times New Roman"/>
          <w:color w:val="000000"/>
          <w:sz w:val="24"/>
          <w:szCs w:val="24"/>
        </w:rPr>
        <w:t xml:space="preserve"> заболеваний и лекарственных средств для их лечения (</w:t>
      </w:r>
      <w:proofErr w:type="spellStart"/>
      <w:r w:rsidRPr="00C55498">
        <w:rPr>
          <w:rFonts w:ascii="Times New Roman" w:hAnsi="Times New Roman" w:cs="Times New Roman"/>
          <w:color w:val="000000"/>
          <w:sz w:val="24"/>
          <w:szCs w:val="24"/>
        </w:rPr>
        <w:t>орфанных</w:t>
      </w:r>
      <w:proofErr w:type="spellEnd"/>
      <w:r w:rsidRPr="00C55498">
        <w:rPr>
          <w:rFonts w:ascii="Times New Roman" w:hAnsi="Times New Roman" w:cs="Times New Roman"/>
          <w:color w:val="000000"/>
          <w:sz w:val="24"/>
          <w:szCs w:val="24"/>
        </w:rPr>
        <w:t>)"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14:paraId="38BFF956" w14:textId="77777777" w:rsidR="005C1D81" w:rsidRPr="00C55498" w:rsidRDefault="005C1D81" w:rsidP="005C1D81">
      <w:pPr>
        <w:jc w:val="both"/>
        <w:rPr>
          <w:rFonts w:ascii="Times New Roman" w:hAnsi="Times New Roman" w:cs="Times New Roman"/>
          <w:sz w:val="24"/>
          <w:szCs w:val="24"/>
        </w:rPr>
      </w:pPr>
      <w:bookmarkStart w:id="1" w:name="z132"/>
      <w:r w:rsidRPr="00C55498">
        <w:rPr>
          <w:rFonts w:ascii="Times New Roman" w:hAnsi="Times New Roman" w:cs="Times New Roman"/>
          <w:color w:val="000000"/>
          <w:sz w:val="24"/>
          <w:szCs w:val="24"/>
        </w:rPr>
        <w:t>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37CD1D2D" w14:textId="77777777" w:rsidR="005C1D81" w:rsidRPr="00C55498" w:rsidRDefault="005C1D81" w:rsidP="005C1D81">
      <w:pPr>
        <w:jc w:val="both"/>
        <w:rPr>
          <w:rFonts w:ascii="Times New Roman" w:hAnsi="Times New Roman" w:cs="Times New Roman"/>
          <w:sz w:val="24"/>
          <w:szCs w:val="24"/>
        </w:rPr>
      </w:pPr>
      <w:bookmarkStart w:id="2" w:name="z133"/>
      <w:bookmarkEnd w:id="1"/>
      <w:r w:rsidRPr="00C55498">
        <w:rPr>
          <w:rFonts w:ascii="Times New Roman" w:hAnsi="Times New Roman" w:cs="Times New Roman"/>
          <w:color w:val="000000"/>
          <w:sz w:val="24"/>
          <w:szCs w:val="24"/>
        </w:rPr>
        <w:lastRenderedPageBreak/>
        <w:t xml:space="preserve">      </w:t>
      </w:r>
      <w:r w:rsidRPr="00C55498">
        <w:rPr>
          <w:rFonts w:ascii="Times New Roman" w:hAnsi="Times New Roman" w:cs="Times New Roman"/>
          <w:color w:val="000000"/>
          <w:sz w:val="24"/>
          <w:szCs w:val="24"/>
        </w:rPr>
        <w:tab/>
        <w:t>2) соответствие характеристики или технической спецификации условиям объявления или приглашения на закуп.</w:t>
      </w:r>
    </w:p>
    <w:p w14:paraId="52E52562" w14:textId="77777777" w:rsidR="005C1D81" w:rsidRPr="00C55498" w:rsidRDefault="005C1D81" w:rsidP="005C1D81">
      <w:pPr>
        <w:jc w:val="both"/>
        <w:rPr>
          <w:rFonts w:ascii="Times New Roman" w:hAnsi="Times New Roman" w:cs="Times New Roman"/>
          <w:sz w:val="24"/>
          <w:szCs w:val="24"/>
        </w:rPr>
      </w:pPr>
      <w:bookmarkStart w:id="3" w:name="z134"/>
      <w:bookmarkEnd w:id="2"/>
      <w:r w:rsidRPr="00C55498">
        <w:rPr>
          <w:rFonts w:ascii="Times New Roman" w:hAnsi="Times New Roman" w:cs="Times New Roman"/>
          <w:color w:val="000000"/>
          <w:sz w:val="24"/>
          <w:szCs w:val="24"/>
        </w:rPr>
        <w:t>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14:paraId="3BD7F8DE" w14:textId="77777777" w:rsidR="005C1D81" w:rsidRPr="00C55498" w:rsidRDefault="005C1D81" w:rsidP="005C1D81">
      <w:pPr>
        <w:jc w:val="both"/>
        <w:rPr>
          <w:rFonts w:ascii="Times New Roman" w:hAnsi="Times New Roman" w:cs="Times New Roman"/>
          <w:sz w:val="24"/>
          <w:szCs w:val="24"/>
        </w:rPr>
      </w:pPr>
      <w:bookmarkStart w:id="4" w:name="z135"/>
      <w:bookmarkEnd w:id="3"/>
      <w:r w:rsidRPr="00C55498">
        <w:rPr>
          <w:rFonts w:ascii="Times New Roman" w:hAnsi="Times New Roman" w:cs="Times New Roman"/>
          <w:color w:val="000000"/>
          <w:sz w:val="24"/>
          <w:szCs w:val="24"/>
        </w:rPr>
        <w:t xml:space="preserve">       </w:t>
      </w:r>
      <w:r w:rsidRPr="00C55498">
        <w:rPr>
          <w:rFonts w:ascii="Times New Roman" w:hAnsi="Times New Roman" w:cs="Times New Roman"/>
          <w:color w:val="000000"/>
          <w:sz w:val="24"/>
          <w:szCs w:val="24"/>
        </w:rPr>
        <w:tab/>
        <w:t xml:space="preserve">3) </w:t>
      </w:r>
      <w:proofErr w:type="spellStart"/>
      <w:r w:rsidRPr="00C55498">
        <w:rPr>
          <w:rFonts w:ascii="Times New Roman" w:hAnsi="Times New Roman" w:cs="Times New Roman"/>
          <w:color w:val="000000"/>
          <w:sz w:val="24"/>
          <w:szCs w:val="24"/>
        </w:rPr>
        <w:t>непревышение</w:t>
      </w:r>
      <w:proofErr w:type="spellEnd"/>
      <w:r w:rsidRPr="00C55498">
        <w:rPr>
          <w:rFonts w:ascii="Times New Roman" w:hAnsi="Times New Roman" w:cs="Times New Roman"/>
          <w:color w:val="000000"/>
          <w:sz w:val="24"/>
          <w:szCs w:val="24"/>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67733570" w14:textId="77777777" w:rsidR="005C1D81" w:rsidRPr="00C55498" w:rsidRDefault="005C1D81" w:rsidP="005C1D81">
      <w:pPr>
        <w:jc w:val="both"/>
        <w:rPr>
          <w:rFonts w:ascii="Times New Roman" w:hAnsi="Times New Roman" w:cs="Times New Roman"/>
          <w:sz w:val="24"/>
          <w:szCs w:val="24"/>
        </w:rPr>
      </w:pPr>
      <w:bookmarkStart w:id="5" w:name="z136"/>
      <w:bookmarkEnd w:id="4"/>
      <w:r w:rsidRPr="00C55498">
        <w:rPr>
          <w:rFonts w:ascii="Times New Roman" w:hAnsi="Times New Roman" w:cs="Times New Roman"/>
          <w:color w:val="000000"/>
          <w:sz w:val="24"/>
          <w:szCs w:val="24"/>
        </w:rPr>
        <w:t xml:space="preserve">       </w:t>
      </w:r>
      <w:r w:rsidRPr="00C55498">
        <w:rPr>
          <w:rFonts w:ascii="Times New Roman" w:hAnsi="Times New Roman" w:cs="Times New Roman"/>
          <w:color w:val="000000"/>
          <w:sz w:val="24"/>
          <w:szCs w:val="24"/>
        </w:rPr>
        <w:tab/>
        <w:t>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14:paraId="49D5ECE4" w14:textId="77777777" w:rsidR="005C1D81" w:rsidRPr="00C55498" w:rsidRDefault="005C1D81" w:rsidP="005C1D81">
      <w:pPr>
        <w:jc w:val="both"/>
        <w:rPr>
          <w:rFonts w:ascii="Times New Roman" w:hAnsi="Times New Roman" w:cs="Times New Roman"/>
          <w:sz w:val="24"/>
          <w:szCs w:val="24"/>
        </w:rPr>
      </w:pPr>
      <w:bookmarkStart w:id="6" w:name="z137"/>
      <w:bookmarkEnd w:id="5"/>
      <w:r w:rsidRPr="00C55498">
        <w:rPr>
          <w:rFonts w:ascii="Times New Roman" w:hAnsi="Times New Roman" w:cs="Times New Roman"/>
          <w:color w:val="000000"/>
          <w:sz w:val="24"/>
          <w:szCs w:val="24"/>
        </w:rPr>
        <w:t xml:space="preserve">      </w:t>
      </w:r>
      <w:r w:rsidRPr="00C55498">
        <w:rPr>
          <w:rFonts w:ascii="Times New Roman" w:hAnsi="Times New Roman" w:cs="Times New Roman"/>
          <w:color w:val="000000"/>
          <w:sz w:val="24"/>
          <w:szCs w:val="24"/>
        </w:rPr>
        <w:tab/>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bookmarkStart w:id="7" w:name="z150"/>
      <w:bookmarkEnd w:id="6"/>
    </w:p>
    <w:p w14:paraId="2EEDD38D" w14:textId="77777777" w:rsidR="005C1D81" w:rsidRPr="00C55498" w:rsidRDefault="005C1D81" w:rsidP="005C1D81">
      <w:pPr>
        <w:jc w:val="both"/>
        <w:rPr>
          <w:rFonts w:ascii="Times New Roman" w:hAnsi="Times New Roman" w:cs="Times New Roman"/>
          <w:sz w:val="24"/>
          <w:szCs w:val="24"/>
        </w:rPr>
      </w:pPr>
      <w:bookmarkStart w:id="8" w:name="z151"/>
      <w:bookmarkEnd w:id="7"/>
      <w:r w:rsidRPr="00C55498">
        <w:rPr>
          <w:rFonts w:ascii="Times New Roman" w:hAnsi="Times New Roman" w:cs="Times New Roman"/>
          <w:color w:val="000000"/>
          <w:sz w:val="24"/>
          <w:szCs w:val="24"/>
        </w:rPr>
        <w:t>     </w:t>
      </w:r>
      <w:r w:rsidRPr="00C55498">
        <w:rPr>
          <w:rFonts w:ascii="Times New Roman" w:hAnsi="Times New Roman" w:cs="Times New Roman"/>
          <w:color w:val="000000"/>
          <w:sz w:val="24"/>
          <w:szCs w:val="24"/>
        </w:rPr>
        <w:tab/>
        <w:t xml:space="preserve"> 6) новизна медицинской техники, ее </w:t>
      </w:r>
      <w:proofErr w:type="spellStart"/>
      <w:r w:rsidRPr="00C55498">
        <w:rPr>
          <w:rFonts w:ascii="Times New Roman" w:hAnsi="Times New Roman" w:cs="Times New Roman"/>
          <w:color w:val="000000"/>
          <w:sz w:val="24"/>
          <w:szCs w:val="24"/>
        </w:rPr>
        <w:t>неиспользованность</w:t>
      </w:r>
      <w:proofErr w:type="spellEnd"/>
      <w:r w:rsidRPr="00C55498">
        <w:rPr>
          <w:rFonts w:ascii="Times New Roman" w:hAnsi="Times New Roman" w:cs="Times New Roman"/>
          <w:color w:val="000000"/>
          <w:sz w:val="24"/>
          <w:szCs w:val="24"/>
        </w:rPr>
        <w:t xml:space="preserve"> и производство в период двадцати четырех месяцев, предшествующих моменту поставки;</w:t>
      </w:r>
    </w:p>
    <w:p w14:paraId="74D99133" w14:textId="77777777" w:rsidR="005C1D81" w:rsidRPr="00C55498" w:rsidRDefault="005C1D81" w:rsidP="005C1D81">
      <w:pPr>
        <w:jc w:val="both"/>
        <w:rPr>
          <w:rFonts w:ascii="Times New Roman" w:hAnsi="Times New Roman" w:cs="Times New Roman"/>
          <w:sz w:val="24"/>
          <w:szCs w:val="24"/>
        </w:rPr>
      </w:pPr>
      <w:bookmarkStart w:id="9" w:name="z152"/>
      <w:bookmarkEnd w:id="8"/>
      <w:r w:rsidRPr="00C55498">
        <w:rPr>
          <w:rFonts w:ascii="Times New Roman" w:hAnsi="Times New Roman" w:cs="Times New Roman"/>
          <w:color w:val="000000"/>
          <w:sz w:val="24"/>
          <w:szCs w:val="24"/>
        </w:rPr>
        <w:t>     </w:t>
      </w:r>
      <w:r w:rsidRPr="00C55498">
        <w:rPr>
          <w:rFonts w:ascii="Times New Roman" w:hAnsi="Times New Roman" w:cs="Times New Roman"/>
          <w:color w:val="000000"/>
          <w:sz w:val="24"/>
          <w:szCs w:val="24"/>
        </w:rPr>
        <w:tab/>
        <w:t xml:space="preserve"> 7)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14:paraId="59A44E95" w14:textId="77777777" w:rsidR="005C1D81" w:rsidRPr="00C55498" w:rsidRDefault="005C1D81" w:rsidP="005C1D81">
      <w:pPr>
        <w:jc w:val="both"/>
        <w:rPr>
          <w:rFonts w:ascii="Times New Roman" w:hAnsi="Times New Roman" w:cs="Times New Roman"/>
          <w:color w:val="000000"/>
          <w:sz w:val="24"/>
          <w:szCs w:val="24"/>
        </w:rPr>
      </w:pPr>
      <w:bookmarkStart w:id="10" w:name="z153"/>
      <w:bookmarkEnd w:id="9"/>
      <w:r w:rsidRPr="00C55498">
        <w:rPr>
          <w:rFonts w:ascii="Times New Roman" w:hAnsi="Times New Roman" w:cs="Times New Roman"/>
          <w:color w:val="000000"/>
          <w:sz w:val="24"/>
          <w:szCs w:val="24"/>
        </w:rPr>
        <w:t>     </w:t>
      </w:r>
      <w:r w:rsidRPr="00C55498">
        <w:rPr>
          <w:rFonts w:ascii="Times New Roman" w:hAnsi="Times New Roman" w:cs="Times New Roman"/>
          <w:color w:val="000000"/>
          <w:sz w:val="24"/>
          <w:szCs w:val="24"/>
        </w:rPr>
        <w:tab/>
        <w:t xml:space="preserve">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14:paraId="0F678A1E" w14:textId="77777777" w:rsidR="005C1D81" w:rsidRPr="00C55498" w:rsidRDefault="005C1D81" w:rsidP="005C1D81">
      <w:pPr>
        <w:jc w:val="both"/>
        <w:rPr>
          <w:rFonts w:ascii="Times New Roman" w:hAnsi="Times New Roman" w:cs="Times New Roman"/>
          <w:sz w:val="24"/>
          <w:szCs w:val="24"/>
        </w:rPr>
      </w:pPr>
      <w:r w:rsidRPr="00C55498">
        <w:rPr>
          <w:rFonts w:ascii="Times New Roman" w:hAnsi="Times New Roman" w:cs="Times New Roman"/>
          <w:color w:val="000000"/>
          <w:sz w:val="24"/>
          <w:szCs w:val="24"/>
        </w:rPr>
        <w:t xml:space="preserve">                8) соблюдение количества, качества и сроков поставки условиям договора</w:t>
      </w:r>
    </w:p>
    <w:p w14:paraId="6858E395" w14:textId="488A12AE" w:rsidR="00D36577" w:rsidRPr="00C55498" w:rsidRDefault="005C1D81" w:rsidP="005C1D81">
      <w:pPr>
        <w:jc w:val="both"/>
        <w:rPr>
          <w:rFonts w:ascii="Times New Roman" w:hAnsi="Times New Roman" w:cs="Times New Roman"/>
          <w:sz w:val="24"/>
          <w:szCs w:val="24"/>
        </w:rPr>
      </w:pPr>
      <w:bookmarkStart w:id="11" w:name="z154"/>
      <w:bookmarkEnd w:id="10"/>
      <w:r w:rsidRPr="00C55498">
        <w:rPr>
          <w:rFonts w:ascii="Times New Roman" w:hAnsi="Times New Roman" w:cs="Times New Roman"/>
          <w:color w:val="000000"/>
          <w:sz w:val="24"/>
          <w:szCs w:val="24"/>
        </w:rPr>
        <w:t>     </w:t>
      </w:r>
      <w:bookmarkStart w:id="12" w:name="z155"/>
      <w:bookmarkEnd w:id="11"/>
      <w:r w:rsidRPr="00C55498">
        <w:rPr>
          <w:rFonts w:ascii="Times New Roman" w:hAnsi="Times New Roman" w:cs="Times New Roman"/>
          <w:color w:val="000000"/>
          <w:sz w:val="24"/>
          <w:szCs w:val="24"/>
        </w:rPr>
        <w:t> </w:t>
      </w:r>
      <w:r w:rsidRPr="00C55498">
        <w:rPr>
          <w:rFonts w:ascii="Times New Roman" w:hAnsi="Times New Roman" w:cs="Times New Roman"/>
          <w:color w:val="000000"/>
          <w:sz w:val="24"/>
          <w:szCs w:val="24"/>
        </w:rPr>
        <w:tab/>
        <w:t> Условия, предусмотренные подпунктами 4), 5), 6), 7), 8), пункта 11 настоящих Правил, подтверждаются поставщиком при исполнении договора поставки или закупа.</w:t>
      </w:r>
      <w:bookmarkEnd w:id="12"/>
    </w:p>
    <w:p w14:paraId="41DC2F11" w14:textId="77777777" w:rsidR="005C1D81" w:rsidRPr="00C55498" w:rsidRDefault="00D36577" w:rsidP="0079099C">
      <w:pPr>
        <w:widowControl w:val="0"/>
        <w:spacing w:after="0" w:line="276" w:lineRule="auto"/>
        <w:rPr>
          <w:rFonts w:ascii="Times New Roman" w:hAnsi="Times New Roman" w:cs="Times New Roman"/>
          <w:b/>
          <w:bCs/>
          <w:color w:val="000000"/>
          <w:sz w:val="24"/>
          <w:szCs w:val="24"/>
        </w:rPr>
      </w:pPr>
      <w:r w:rsidRPr="00C55498">
        <w:rPr>
          <w:rFonts w:ascii="Times New Roman" w:hAnsi="Times New Roman" w:cs="Times New Roman"/>
          <w:b/>
          <w:bCs/>
          <w:color w:val="000000"/>
          <w:sz w:val="24"/>
          <w:szCs w:val="24"/>
        </w:rPr>
        <w:t xml:space="preserve">                   </w:t>
      </w:r>
    </w:p>
    <w:p w14:paraId="07B8C132" w14:textId="2F396951" w:rsidR="009960CB" w:rsidRPr="00C55498" w:rsidRDefault="00C37189" w:rsidP="005C1D81">
      <w:pPr>
        <w:widowControl w:val="0"/>
        <w:spacing w:after="0" w:line="276" w:lineRule="auto"/>
        <w:jc w:val="center"/>
        <w:rPr>
          <w:rFonts w:ascii="Times New Roman" w:hAnsi="Times New Roman" w:cs="Times New Roman"/>
          <w:b/>
          <w:bCs/>
          <w:color w:val="000000"/>
          <w:sz w:val="24"/>
          <w:szCs w:val="24"/>
        </w:rPr>
      </w:pPr>
      <w:r w:rsidRPr="00C55498">
        <w:rPr>
          <w:rFonts w:ascii="Times New Roman" w:hAnsi="Times New Roman" w:cs="Times New Roman"/>
          <w:b/>
          <w:bCs/>
          <w:color w:val="000000"/>
          <w:sz w:val="24"/>
          <w:szCs w:val="24"/>
        </w:rPr>
        <w:t>Д</w:t>
      </w:r>
      <w:r w:rsidR="004F0F24" w:rsidRPr="00C55498">
        <w:rPr>
          <w:rFonts w:ascii="Times New Roman" w:hAnsi="Times New Roman" w:cs="Times New Roman"/>
          <w:b/>
          <w:bCs/>
          <w:color w:val="000000"/>
          <w:sz w:val="24"/>
          <w:szCs w:val="24"/>
        </w:rPr>
        <w:t>иректор КГП на ПХВ</w:t>
      </w:r>
      <w:r w:rsidR="003805DE" w:rsidRPr="00C55498">
        <w:rPr>
          <w:rFonts w:ascii="Times New Roman" w:hAnsi="Times New Roman" w:cs="Times New Roman"/>
          <w:b/>
          <w:bCs/>
          <w:color w:val="000000"/>
          <w:sz w:val="24"/>
          <w:szCs w:val="24"/>
        </w:rPr>
        <w:t xml:space="preserve"> </w:t>
      </w:r>
      <w:r w:rsidR="004F0F24" w:rsidRPr="00C55498">
        <w:rPr>
          <w:rFonts w:ascii="Times New Roman" w:hAnsi="Times New Roman" w:cs="Times New Roman"/>
          <w:b/>
          <w:bCs/>
          <w:color w:val="000000"/>
          <w:sz w:val="24"/>
          <w:szCs w:val="24"/>
        </w:rPr>
        <w:t>«</w:t>
      </w:r>
      <w:r w:rsidR="003805DE" w:rsidRPr="00C55498">
        <w:rPr>
          <w:rFonts w:ascii="Times New Roman" w:hAnsi="Times New Roman" w:cs="Times New Roman"/>
          <w:b/>
          <w:bCs/>
          <w:color w:val="000000"/>
          <w:sz w:val="24"/>
          <w:szCs w:val="24"/>
          <w:lang w:val="kk-KZ"/>
        </w:rPr>
        <w:t xml:space="preserve">Городская поликлиника </w:t>
      </w:r>
      <w:r w:rsidR="003805DE" w:rsidRPr="00C55498">
        <w:rPr>
          <w:rFonts w:ascii="Times New Roman" w:hAnsi="Times New Roman" w:cs="Times New Roman"/>
          <w:b/>
          <w:bCs/>
          <w:color w:val="000000"/>
          <w:sz w:val="24"/>
          <w:szCs w:val="24"/>
        </w:rPr>
        <w:t>№</w:t>
      </w:r>
      <w:proofErr w:type="gramStart"/>
      <w:r w:rsidR="003805DE" w:rsidRPr="00C55498">
        <w:rPr>
          <w:rFonts w:ascii="Times New Roman" w:hAnsi="Times New Roman" w:cs="Times New Roman"/>
          <w:b/>
          <w:bCs/>
          <w:color w:val="000000"/>
          <w:sz w:val="24"/>
          <w:szCs w:val="24"/>
        </w:rPr>
        <w:t>3</w:t>
      </w:r>
      <w:r w:rsidR="004F0F24" w:rsidRPr="00C55498">
        <w:rPr>
          <w:rFonts w:ascii="Times New Roman" w:hAnsi="Times New Roman" w:cs="Times New Roman"/>
          <w:b/>
          <w:bCs/>
          <w:color w:val="000000"/>
          <w:sz w:val="24"/>
          <w:szCs w:val="24"/>
        </w:rPr>
        <w:t>»_</w:t>
      </w:r>
      <w:proofErr w:type="gramEnd"/>
      <w:r w:rsidR="004F0F24" w:rsidRPr="00C55498">
        <w:rPr>
          <w:rFonts w:ascii="Times New Roman" w:hAnsi="Times New Roman" w:cs="Times New Roman"/>
          <w:b/>
          <w:bCs/>
          <w:color w:val="000000"/>
          <w:sz w:val="24"/>
          <w:szCs w:val="24"/>
        </w:rPr>
        <w:t xml:space="preserve">__________________________  </w:t>
      </w:r>
      <w:proofErr w:type="spellStart"/>
      <w:r w:rsidR="003805DE" w:rsidRPr="00C55498">
        <w:rPr>
          <w:rFonts w:ascii="Times New Roman" w:hAnsi="Times New Roman" w:cs="Times New Roman"/>
          <w:b/>
          <w:bCs/>
          <w:color w:val="000000"/>
          <w:sz w:val="24"/>
          <w:szCs w:val="24"/>
        </w:rPr>
        <w:t>Утебаев</w:t>
      </w:r>
      <w:proofErr w:type="spellEnd"/>
      <w:r w:rsidR="003805DE" w:rsidRPr="00C55498">
        <w:rPr>
          <w:rFonts w:ascii="Times New Roman" w:hAnsi="Times New Roman" w:cs="Times New Roman"/>
          <w:b/>
          <w:bCs/>
          <w:color w:val="000000"/>
          <w:sz w:val="24"/>
          <w:szCs w:val="24"/>
        </w:rPr>
        <w:t xml:space="preserve"> А.О.</w:t>
      </w:r>
    </w:p>
    <w:sectPr w:rsidR="009960CB" w:rsidRPr="00C55498" w:rsidSect="00936080">
      <w:footerReference w:type="default" r:id="rId7"/>
      <w:pgSz w:w="16838" w:h="11906" w:orient="landscape"/>
      <w:pgMar w:top="1134"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6E37C" w14:textId="77777777" w:rsidR="002A3F39" w:rsidRDefault="002A3F39" w:rsidP="00F30A88">
      <w:pPr>
        <w:spacing w:after="0" w:line="240" w:lineRule="auto"/>
      </w:pPr>
      <w:r>
        <w:separator/>
      </w:r>
    </w:p>
  </w:endnote>
  <w:endnote w:type="continuationSeparator" w:id="0">
    <w:p w14:paraId="5CB30B71" w14:textId="77777777" w:rsidR="002A3F39" w:rsidRDefault="002A3F39" w:rsidP="00F30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562483"/>
      <w:docPartObj>
        <w:docPartGallery w:val="Page Numbers (Bottom of Page)"/>
        <w:docPartUnique/>
      </w:docPartObj>
    </w:sdtPr>
    <w:sdtEndPr/>
    <w:sdtContent>
      <w:p w14:paraId="450ADBDB" w14:textId="5F80F5C7" w:rsidR="004F0F24" w:rsidRDefault="004F0F24">
        <w:pPr>
          <w:pStyle w:val="a7"/>
          <w:jc w:val="right"/>
        </w:pPr>
        <w:r>
          <w:fldChar w:fldCharType="begin"/>
        </w:r>
        <w:r>
          <w:instrText>PAGE   \* MERGEFORMAT</w:instrText>
        </w:r>
        <w:r>
          <w:fldChar w:fldCharType="separate"/>
        </w:r>
        <w:r w:rsidR="005B1299">
          <w:rPr>
            <w:noProof/>
          </w:rPr>
          <w:t>1</w:t>
        </w:r>
        <w:r>
          <w:fldChar w:fldCharType="end"/>
        </w:r>
      </w:p>
    </w:sdtContent>
  </w:sdt>
  <w:p w14:paraId="069E0AEB" w14:textId="77777777" w:rsidR="004F0F24" w:rsidRDefault="004F0F2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1DE3D" w14:textId="77777777" w:rsidR="002A3F39" w:rsidRDefault="002A3F39" w:rsidP="00F30A88">
      <w:pPr>
        <w:spacing w:after="0" w:line="240" w:lineRule="auto"/>
      </w:pPr>
      <w:r>
        <w:separator/>
      </w:r>
    </w:p>
  </w:footnote>
  <w:footnote w:type="continuationSeparator" w:id="0">
    <w:p w14:paraId="2D482EC8" w14:textId="77777777" w:rsidR="002A3F39" w:rsidRDefault="002A3F39" w:rsidP="00F30A8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88F"/>
    <w:rsid w:val="00021D3E"/>
    <w:rsid w:val="00024826"/>
    <w:rsid w:val="000306C1"/>
    <w:rsid w:val="00037994"/>
    <w:rsid w:val="00044AEE"/>
    <w:rsid w:val="000927B0"/>
    <w:rsid w:val="000A11B0"/>
    <w:rsid w:val="000D727A"/>
    <w:rsid w:val="000E33EF"/>
    <w:rsid w:val="000F0727"/>
    <w:rsid w:val="000F6961"/>
    <w:rsid w:val="00121288"/>
    <w:rsid w:val="00123642"/>
    <w:rsid w:val="001244C7"/>
    <w:rsid w:val="00143154"/>
    <w:rsid w:val="0015475D"/>
    <w:rsid w:val="00166853"/>
    <w:rsid w:val="00177AE3"/>
    <w:rsid w:val="001958A3"/>
    <w:rsid w:val="001A582E"/>
    <w:rsid w:val="001C231F"/>
    <w:rsid w:val="001D054B"/>
    <w:rsid w:val="001D3CB7"/>
    <w:rsid w:val="001F665D"/>
    <w:rsid w:val="002003DB"/>
    <w:rsid w:val="00225F89"/>
    <w:rsid w:val="00236C98"/>
    <w:rsid w:val="002651B0"/>
    <w:rsid w:val="00272F13"/>
    <w:rsid w:val="002776CA"/>
    <w:rsid w:val="0029263B"/>
    <w:rsid w:val="002A3F39"/>
    <w:rsid w:val="002A5B23"/>
    <w:rsid w:val="002C31DE"/>
    <w:rsid w:val="002D7377"/>
    <w:rsid w:val="002E2A24"/>
    <w:rsid w:val="002F0036"/>
    <w:rsid w:val="002F1B62"/>
    <w:rsid w:val="00335455"/>
    <w:rsid w:val="00343DA0"/>
    <w:rsid w:val="003623CA"/>
    <w:rsid w:val="0037575E"/>
    <w:rsid w:val="003805DE"/>
    <w:rsid w:val="00395C72"/>
    <w:rsid w:val="003A7C4B"/>
    <w:rsid w:val="003F5CB9"/>
    <w:rsid w:val="00406145"/>
    <w:rsid w:val="00406E24"/>
    <w:rsid w:val="00420A76"/>
    <w:rsid w:val="00427753"/>
    <w:rsid w:val="00432AD0"/>
    <w:rsid w:val="00443555"/>
    <w:rsid w:val="00450803"/>
    <w:rsid w:val="00450DEE"/>
    <w:rsid w:val="00457AD8"/>
    <w:rsid w:val="00460B9C"/>
    <w:rsid w:val="00472CD7"/>
    <w:rsid w:val="004D03B0"/>
    <w:rsid w:val="004D738D"/>
    <w:rsid w:val="004E5FC3"/>
    <w:rsid w:val="004F0F24"/>
    <w:rsid w:val="004F7A0A"/>
    <w:rsid w:val="00517444"/>
    <w:rsid w:val="00571CBF"/>
    <w:rsid w:val="005835E5"/>
    <w:rsid w:val="0058433C"/>
    <w:rsid w:val="00590596"/>
    <w:rsid w:val="005B1299"/>
    <w:rsid w:val="005C1D81"/>
    <w:rsid w:val="005C4321"/>
    <w:rsid w:val="005D5095"/>
    <w:rsid w:val="005E3272"/>
    <w:rsid w:val="005E6775"/>
    <w:rsid w:val="00607D99"/>
    <w:rsid w:val="006436DC"/>
    <w:rsid w:val="0068384F"/>
    <w:rsid w:val="0069253A"/>
    <w:rsid w:val="006956D5"/>
    <w:rsid w:val="00697FE7"/>
    <w:rsid w:val="006A10CA"/>
    <w:rsid w:val="006A3C22"/>
    <w:rsid w:val="006A4ECF"/>
    <w:rsid w:val="006A6C4A"/>
    <w:rsid w:val="006C4ABC"/>
    <w:rsid w:val="006D5005"/>
    <w:rsid w:val="006E23DE"/>
    <w:rsid w:val="00706304"/>
    <w:rsid w:val="007400B6"/>
    <w:rsid w:val="00764D51"/>
    <w:rsid w:val="00777C2E"/>
    <w:rsid w:val="00781AB0"/>
    <w:rsid w:val="0078466F"/>
    <w:rsid w:val="0079099C"/>
    <w:rsid w:val="007A4A3B"/>
    <w:rsid w:val="007A628B"/>
    <w:rsid w:val="007C4FC5"/>
    <w:rsid w:val="007D1ADD"/>
    <w:rsid w:val="007E30FB"/>
    <w:rsid w:val="008059C3"/>
    <w:rsid w:val="00847C2B"/>
    <w:rsid w:val="008521C2"/>
    <w:rsid w:val="00877D24"/>
    <w:rsid w:val="0088228A"/>
    <w:rsid w:val="008826A0"/>
    <w:rsid w:val="00885869"/>
    <w:rsid w:val="00890E6D"/>
    <w:rsid w:val="0089144E"/>
    <w:rsid w:val="00892EE1"/>
    <w:rsid w:val="00897273"/>
    <w:rsid w:val="008A0925"/>
    <w:rsid w:val="008C1F04"/>
    <w:rsid w:val="008C45A7"/>
    <w:rsid w:val="008D1B0F"/>
    <w:rsid w:val="008D4089"/>
    <w:rsid w:val="008E59AD"/>
    <w:rsid w:val="00906A94"/>
    <w:rsid w:val="009240B0"/>
    <w:rsid w:val="0092480E"/>
    <w:rsid w:val="00930584"/>
    <w:rsid w:val="00936080"/>
    <w:rsid w:val="00942A20"/>
    <w:rsid w:val="009520DD"/>
    <w:rsid w:val="00954E2C"/>
    <w:rsid w:val="00972349"/>
    <w:rsid w:val="00976A0C"/>
    <w:rsid w:val="009960CB"/>
    <w:rsid w:val="00997CAB"/>
    <w:rsid w:val="009B0510"/>
    <w:rsid w:val="009B2309"/>
    <w:rsid w:val="009B2C79"/>
    <w:rsid w:val="009C2F3C"/>
    <w:rsid w:val="009D41CF"/>
    <w:rsid w:val="009D76BB"/>
    <w:rsid w:val="009E019F"/>
    <w:rsid w:val="009F0F5D"/>
    <w:rsid w:val="00A00B57"/>
    <w:rsid w:val="00A012ED"/>
    <w:rsid w:val="00A36C16"/>
    <w:rsid w:val="00A662F3"/>
    <w:rsid w:val="00A85AA9"/>
    <w:rsid w:val="00A9221A"/>
    <w:rsid w:val="00A95A31"/>
    <w:rsid w:val="00AA7F1D"/>
    <w:rsid w:val="00AD7EE8"/>
    <w:rsid w:val="00AF26B8"/>
    <w:rsid w:val="00B02A1A"/>
    <w:rsid w:val="00B0301C"/>
    <w:rsid w:val="00B31F5C"/>
    <w:rsid w:val="00B414C5"/>
    <w:rsid w:val="00B63515"/>
    <w:rsid w:val="00B67000"/>
    <w:rsid w:val="00BC246A"/>
    <w:rsid w:val="00BC76DF"/>
    <w:rsid w:val="00BD0D3E"/>
    <w:rsid w:val="00BF11A2"/>
    <w:rsid w:val="00BF542D"/>
    <w:rsid w:val="00C22B02"/>
    <w:rsid w:val="00C37189"/>
    <w:rsid w:val="00C42B87"/>
    <w:rsid w:val="00C55498"/>
    <w:rsid w:val="00C61CDF"/>
    <w:rsid w:val="00C6351A"/>
    <w:rsid w:val="00C81F55"/>
    <w:rsid w:val="00C8585A"/>
    <w:rsid w:val="00CD0A2D"/>
    <w:rsid w:val="00CD411E"/>
    <w:rsid w:val="00CE6C61"/>
    <w:rsid w:val="00D03B14"/>
    <w:rsid w:val="00D23724"/>
    <w:rsid w:val="00D36577"/>
    <w:rsid w:val="00D74418"/>
    <w:rsid w:val="00D80C00"/>
    <w:rsid w:val="00D909F0"/>
    <w:rsid w:val="00D9788F"/>
    <w:rsid w:val="00DB6F5B"/>
    <w:rsid w:val="00DB7E00"/>
    <w:rsid w:val="00DD33BD"/>
    <w:rsid w:val="00DF6A54"/>
    <w:rsid w:val="00E12FFB"/>
    <w:rsid w:val="00E15A9D"/>
    <w:rsid w:val="00E373C3"/>
    <w:rsid w:val="00E567AF"/>
    <w:rsid w:val="00E61065"/>
    <w:rsid w:val="00E96316"/>
    <w:rsid w:val="00EA7959"/>
    <w:rsid w:val="00EC0DC0"/>
    <w:rsid w:val="00ED62E3"/>
    <w:rsid w:val="00EF3A68"/>
    <w:rsid w:val="00F20E36"/>
    <w:rsid w:val="00F26EEE"/>
    <w:rsid w:val="00F30A88"/>
    <w:rsid w:val="00F415D1"/>
    <w:rsid w:val="00F63AAB"/>
    <w:rsid w:val="00F84D71"/>
    <w:rsid w:val="00F921DC"/>
    <w:rsid w:val="00FD5F94"/>
    <w:rsid w:val="00FE1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1CAD4"/>
  <w15:docId w15:val="{1A646EE7-B18C-4E27-8ED4-AC53273BB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C3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B67000"/>
    <w:pPr>
      <w:spacing w:after="0" w:line="240" w:lineRule="auto"/>
    </w:pPr>
  </w:style>
  <w:style w:type="paragraph" w:customStyle="1" w:styleId="Default">
    <w:name w:val="Default"/>
    <w:rsid w:val="006A3C22"/>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header"/>
    <w:basedOn w:val="a"/>
    <w:link w:val="a6"/>
    <w:uiPriority w:val="99"/>
    <w:unhideWhenUsed/>
    <w:rsid w:val="00C81F55"/>
    <w:pPr>
      <w:tabs>
        <w:tab w:val="center" w:pos="4680"/>
        <w:tab w:val="right" w:pos="9360"/>
      </w:tabs>
      <w:spacing w:after="200" w:line="276" w:lineRule="auto"/>
    </w:pPr>
    <w:rPr>
      <w:rFonts w:ascii="Times New Roman" w:eastAsia="Times New Roman" w:hAnsi="Times New Roman" w:cs="Times New Roman"/>
      <w:sz w:val="20"/>
      <w:szCs w:val="20"/>
      <w:lang w:val="en-US" w:eastAsia="x-none"/>
    </w:rPr>
  </w:style>
  <w:style w:type="character" w:customStyle="1" w:styleId="a6">
    <w:name w:val="Верхний колонтитул Знак"/>
    <w:basedOn w:val="a0"/>
    <w:link w:val="a5"/>
    <w:uiPriority w:val="99"/>
    <w:rsid w:val="00C81F55"/>
    <w:rPr>
      <w:rFonts w:ascii="Times New Roman" w:eastAsia="Times New Roman" w:hAnsi="Times New Roman" w:cs="Times New Roman"/>
      <w:sz w:val="20"/>
      <w:szCs w:val="20"/>
      <w:lang w:val="en-US" w:eastAsia="x-none"/>
    </w:rPr>
  </w:style>
  <w:style w:type="paragraph" w:styleId="a7">
    <w:name w:val="footer"/>
    <w:basedOn w:val="a"/>
    <w:link w:val="a8"/>
    <w:uiPriority w:val="99"/>
    <w:unhideWhenUsed/>
    <w:rsid w:val="00F30A8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30A88"/>
  </w:style>
  <w:style w:type="paragraph" w:styleId="a9">
    <w:name w:val="Balloon Text"/>
    <w:basedOn w:val="a"/>
    <w:link w:val="aa"/>
    <w:uiPriority w:val="99"/>
    <w:semiHidden/>
    <w:unhideWhenUsed/>
    <w:rsid w:val="004F0F2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F0F24"/>
    <w:rPr>
      <w:rFonts w:ascii="Tahoma" w:hAnsi="Tahoma" w:cs="Tahoma"/>
      <w:sz w:val="16"/>
      <w:szCs w:val="16"/>
    </w:rPr>
  </w:style>
  <w:style w:type="paragraph" w:styleId="ab">
    <w:name w:val="List Paragraph"/>
    <w:basedOn w:val="a"/>
    <w:uiPriority w:val="34"/>
    <w:qFormat/>
    <w:rsid w:val="00D909F0"/>
    <w:pPr>
      <w:ind w:left="720"/>
      <w:contextualSpacing/>
    </w:pPr>
  </w:style>
  <w:style w:type="paragraph" w:styleId="ac">
    <w:name w:val="Body Text"/>
    <w:basedOn w:val="a"/>
    <w:link w:val="ad"/>
    <w:uiPriority w:val="99"/>
    <w:rsid w:val="00A012ED"/>
    <w:pPr>
      <w:widowControl w:val="0"/>
      <w:suppressAutoHyphens/>
      <w:spacing w:after="120" w:line="240" w:lineRule="auto"/>
    </w:pPr>
    <w:rPr>
      <w:rFonts w:ascii="Times New Roman" w:eastAsia="Lucida Sans Unicode" w:hAnsi="Times New Roman" w:cs="Tahoma"/>
      <w:kern w:val="1"/>
      <w:sz w:val="24"/>
      <w:szCs w:val="24"/>
      <w:lang w:eastAsia="zh-CN" w:bidi="hi-IN"/>
    </w:rPr>
  </w:style>
  <w:style w:type="character" w:customStyle="1" w:styleId="ad">
    <w:name w:val="Основной текст Знак"/>
    <w:basedOn w:val="a0"/>
    <w:link w:val="ac"/>
    <w:uiPriority w:val="99"/>
    <w:rsid w:val="00A012ED"/>
    <w:rPr>
      <w:rFonts w:ascii="Times New Roman" w:eastAsia="Lucida Sans Unicode" w:hAnsi="Times New Roman" w:cs="Tahoma"/>
      <w:kern w:val="1"/>
      <w:sz w:val="24"/>
      <w:szCs w:val="24"/>
      <w:lang w:eastAsia="zh-CN" w:bidi="hi-IN"/>
    </w:rPr>
  </w:style>
  <w:style w:type="character" w:customStyle="1" w:styleId="310pt">
    <w:name w:val="Основной текст (3) + 10 pt;Не полужирный;Не курсив"/>
    <w:rsid w:val="009C2F3C"/>
    <w:rPr>
      <w:rFonts w:eastAsia="Times New Roman" w:cs="Times New Roman"/>
      <w:b/>
      <w:bCs/>
      <w:i/>
      <w:iCs/>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2550">
      <w:bodyDiv w:val="1"/>
      <w:marLeft w:val="0"/>
      <w:marRight w:val="0"/>
      <w:marTop w:val="0"/>
      <w:marBottom w:val="0"/>
      <w:divBdr>
        <w:top w:val="none" w:sz="0" w:space="0" w:color="auto"/>
        <w:left w:val="none" w:sz="0" w:space="0" w:color="auto"/>
        <w:bottom w:val="none" w:sz="0" w:space="0" w:color="auto"/>
        <w:right w:val="none" w:sz="0" w:space="0" w:color="auto"/>
      </w:divBdr>
    </w:div>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480120498">
      <w:bodyDiv w:val="1"/>
      <w:marLeft w:val="0"/>
      <w:marRight w:val="0"/>
      <w:marTop w:val="0"/>
      <w:marBottom w:val="0"/>
      <w:divBdr>
        <w:top w:val="none" w:sz="0" w:space="0" w:color="auto"/>
        <w:left w:val="none" w:sz="0" w:space="0" w:color="auto"/>
        <w:bottom w:val="none" w:sz="0" w:space="0" w:color="auto"/>
        <w:right w:val="none" w:sz="0" w:space="0" w:color="auto"/>
      </w:divBdr>
    </w:div>
    <w:div w:id="644051137">
      <w:bodyDiv w:val="1"/>
      <w:marLeft w:val="0"/>
      <w:marRight w:val="0"/>
      <w:marTop w:val="0"/>
      <w:marBottom w:val="0"/>
      <w:divBdr>
        <w:top w:val="none" w:sz="0" w:space="0" w:color="auto"/>
        <w:left w:val="none" w:sz="0" w:space="0" w:color="auto"/>
        <w:bottom w:val="none" w:sz="0" w:space="0" w:color="auto"/>
        <w:right w:val="none" w:sz="0" w:space="0" w:color="auto"/>
      </w:divBdr>
    </w:div>
    <w:div w:id="708649919">
      <w:bodyDiv w:val="1"/>
      <w:marLeft w:val="0"/>
      <w:marRight w:val="0"/>
      <w:marTop w:val="0"/>
      <w:marBottom w:val="0"/>
      <w:divBdr>
        <w:top w:val="none" w:sz="0" w:space="0" w:color="auto"/>
        <w:left w:val="none" w:sz="0" w:space="0" w:color="auto"/>
        <w:bottom w:val="none" w:sz="0" w:space="0" w:color="auto"/>
        <w:right w:val="none" w:sz="0" w:space="0" w:color="auto"/>
      </w:divBdr>
    </w:div>
    <w:div w:id="746925354">
      <w:bodyDiv w:val="1"/>
      <w:marLeft w:val="0"/>
      <w:marRight w:val="0"/>
      <w:marTop w:val="0"/>
      <w:marBottom w:val="0"/>
      <w:divBdr>
        <w:top w:val="none" w:sz="0" w:space="0" w:color="auto"/>
        <w:left w:val="none" w:sz="0" w:space="0" w:color="auto"/>
        <w:bottom w:val="none" w:sz="0" w:space="0" w:color="auto"/>
        <w:right w:val="none" w:sz="0" w:space="0" w:color="auto"/>
      </w:divBdr>
    </w:div>
    <w:div w:id="1582444062">
      <w:bodyDiv w:val="1"/>
      <w:marLeft w:val="0"/>
      <w:marRight w:val="0"/>
      <w:marTop w:val="0"/>
      <w:marBottom w:val="0"/>
      <w:divBdr>
        <w:top w:val="none" w:sz="0" w:space="0" w:color="auto"/>
        <w:left w:val="none" w:sz="0" w:space="0" w:color="auto"/>
        <w:bottom w:val="none" w:sz="0" w:space="0" w:color="auto"/>
        <w:right w:val="none" w:sz="0" w:space="0" w:color="auto"/>
      </w:divBdr>
    </w:div>
    <w:div w:id="205646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462E4-5070-4532-A28D-BC4649444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3090</Words>
  <Characters>17613</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Концедалова ЕЛ</dc:creator>
  <cp:lastModifiedBy>User</cp:lastModifiedBy>
  <cp:revision>44</cp:revision>
  <cp:lastPrinted>2024-05-29T04:10:00Z</cp:lastPrinted>
  <dcterms:created xsi:type="dcterms:W3CDTF">2024-07-23T11:52:00Z</dcterms:created>
  <dcterms:modified xsi:type="dcterms:W3CDTF">2024-08-12T11:41:00Z</dcterms:modified>
</cp:coreProperties>
</file>